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8F9ACE" w14:textId="77777777" w:rsidR="00DC3B4F" w:rsidRDefault="00DC3B4F" w:rsidP="000576E3">
      <w:pPr>
        <w:pStyle w:val="Titel"/>
      </w:pPr>
    </w:p>
    <w:p w14:paraId="7D328B20" w14:textId="77777777" w:rsidR="00DC3B4F" w:rsidRDefault="00DC3B4F" w:rsidP="000576E3">
      <w:pPr>
        <w:pStyle w:val="Titel"/>
      </w:pPr>
    </w:p>
    <w:p w14:paraId="171056F8" w14:textId="77777777" w:rsidR="00DC3B4F" w:rsidRDefault="00DC3B4F" w:rsidP="000576E3">
      <w:pPr>
        <w:pStyle w:val="Titel"/>
      </w:pPr>
    </w:p>
    <w:p w14:paraId="68E52F59" w14:textId="77777777" w:rsidR="00DC3B4F" w:rsidRDefault="00DC3B4F" w:rsidP="000576E3">
      <w:pPr>
        <w:pStyle w:val="Titel"/>
      </w:pPr>
    </w:p>
    <w:p w14:paraId="3B565F92" w14:textId="77777777" w:rsidR="00E94349" w:rsidRPr="0043299E" w:rsidRDefault="00917798" w:rsidP="00DC3B4F">
      <w:pPr>
        <w:pStyle w:val="Titel"/>
        <w:jc w:val="center"/>
        <w:rPr>
          <w:lang w:val="en-US"/>
        </w:rPr>
      </w:pPr>
      <w:proofErr w:type="spellStart"/>
      <w:r w:rsidRPr="0043299E">
        <w:rPr>
          <w:lang w:val="en-US"/>
        </w:rPr>
        <w:t>DocMaker</w:t>
      </w:r>
      <w:proofErr w:type="spellEnd"/>
    </w:p>
    <w:p w14:paraId="7B9D2FA3" w14:textId="77777777" w:rsidR="00917798" w:rsidRPr="0043299E" w:rsidRDefault="00917798" w:rsidP="00DC3B4F">
      <w:pPr>
        <w:jc w:val="center"/>
        <w:rPr>
          <w:lang w:val="en-US"/>
        </w:rPr>
      </w:pPr>
      <w:r w:rsidRPr="0043299E">
        <w:rPr>
          <w:lang w:val="en-US"/>
        </w:rPr>
        <w:t>Manual</w:t>
      </w:r>
    </w:p>
    <w:p w14:paraId="58398AFB" w14:textId="77777777" w:rsidR="00DC3B4F" w:rsidRPr="0043299E" w:rsidRDefault="00DC3B4F" w:rsidP="00DC3B4F">
      <w:pPr>
        <w:jc w:val="center"/>
        <w:rPr>
          <w:lang w:val="en-US"/>
        </w:rPr>
      </w:pPr>
    </w:p>
    <w:p w14:paraId="3295A84F" w14:textId="77777777" w:rsidR="00DC3B4F" w:rsidRPr="0043299E" w:rsidRDefault="00DC3B4F" w:rsidP="00DC3B4F">
      <w:pPr>
        <w:jc w:val="center"/>
        <w:rPr>
          <w:lang w:val="en-US"/>
        </w:rPr>
      </w:pPr>
    </w:p>
    <w:p w14:paraId="3266B278" w14:textId="77777777" w:rsidR="00DC3B4F" w:rsidRPr="0043299E" w:rsidRDefault="00DC3B4F" w:rsidP="00DC3B4F">
      <w:pPr>
        <w:jc w:val="center"/>
        <w:rPr>
          <w:lang w:val="en-US"/>
        </w:rPr>
      </w:pPr>
    </w:p>
    <w:p w14:paraId="28D98248" w14:textId="77777777" w:rsidR="00DC3B4F" w:rsidRPr="0043299E" w:rsidRDefault="00DC3B4F" w:rsidP="00DC3B4F">
      <w:pPr>
        <w:jc w:val="center"/>
        <w:rPr>
          <w:lang w:val="en-US"/>
        </w:rPr>
      </w:pPr>
    </w:p>
    <w:p w14:paraId="3B67D215" w14:textId="77777777" w:rsidR="00DC3B4F" w:rsidRPr="0043299E" w:rsidRDefault="00DC3B4F" w:rsidP="00DC3B4F">
      <w:pPr>
        <w:jc w:val="center"/>
        <w:rPr>
          <w:lang w:val="en-US"/>
        </w:rPr>
      </w:pPr>
    </w:p>
    <w:p w14:paraId="18F345E0" w14:textId="77777777" w:rsidR="00DC3B4F" w:rsidRPr="0043299E" w:rsidRDefault="00DC3B4F" w:rsidP="00DC3B4F">
      <w:pPr>
        <w:jc w:val="center"/>
        <w:rPr>
          <w:lang w:val="en-US"/>
        </w:rPr>
      </w:pPr>
    </w:p>
    <w:p w14:paraId="47CC5879" w14:textId="77777777" w:rsidR="00DC3B4F" w:rsidRPr="0043299E" w:rsidRDefault="00DC3B4F" w:rsidP="00DC3B4F">
      <w:pPr>
        <w:jc w:val="center"/>
        <w:rPr>
          <w:lang w:val="en-US"/>
        </w:rPr>
      </w:pPr>
    </w:p>
    <w:p w14:paraId="056AF958" w14:textId="77777777" w:rsidR="00DC3B4F" w:rsidRPr="0043299E" w:rsidRDefault="00DC3B4F" w:rsidP="00DC3B4F">
      <w:pPr>
        <w:jc w:val="center"/>
        <w:rPr>
          <w:lang w:val="en-US"/>
        </w:rPr>
      </w:pPr>
    </w:p>
    <w:p w14:paraId="73EC6135" w14:textId="77777777" w:rsidR="00DC3B4F" w:rsidRPr="0043299E" w:rsidRDefault="00DC3B4F" w:rsidP="00DC3B4F">
      <w:pPr>
        <w:jc w:val="center"/>
        <w:rPr>
          <w:lang w:val="en-US"/>
        </w:rPr>
      </w:pPr>
    </w:p>
    <w:p w14:paraId="4E5A2FF4" w14:textId="77777777" w:rsidR="00DC3B4F" w:rsidRPr="0043299E" w:rsidRDefault="00DC3B4F" w:rsidP="00DC3B4F">
      <w:pPr>
        <w:jc w:val="center"/>
        <w:rPr>
          <w:lang w:val="en-US"/>
        </w:rPr>
      </w:pPr>
    </w:p>
    <w:p w14:paraId="74EE8DA9" w14:textId="77777777" w:rsidR="00DC3B4F" w:rsidRPr="0043299E" w:rsidRDefault="00DC3B4F" w:rsidP="00DC3B4F">
      <w:pPr>
        <w:jc w:val="center"/>
        <w:rPr>
          <w:lang w:val="en-US"/>
        </w:rPr>
      </w:pPr>
    </w:p>
    <w:p w14:paraId="7EBD8D6B" w14:textId="77777777" w:rsidR="00DC3B4F" w:rsidRDefault="00DC3B4F" w:rsidP="00DC3B4F">
      <w:pPr>
        <w:jc w:val="center"/>
        <w:rPr>
          <w:lang w:val="en-US"/>
        </w:rPr>
      </w:pPr>
    </w:p>
    <w:p w14:paraId="48E739FB" w14:textId="77777777" w:rsidR="00DC3B4F" w:rsidRDefault="00DC3B4F" w:rsidP="00DC3B4F">
      <w:pPr>
        <w:jc w:val="center"/>
        <w:rPr>
          <w:lang w:val="en-US"/>
        </w:rPr>
      </w:pPr>
    </w:p>
    <w:p w14:paraId="69A8329D" w14:textId="77777777" w:rsidR="00DC3B4F" w:rsidRDefault="00DC3B4F" w:rsidP="00DC3B4F">
      <w:pPr>
        <w:jc w:val="center"/>
        <w:rPr>
          <w:lang w:val="en-US"/>
        </w:rPr>
      </w:pPr>
    </w:p>
    <w:p w14:paraId="74AAA878" w14:textId="77777777" w:rsidR="00DC3B4F" w:rsidRDefault="00DC3B4F" w:rsidP="00DC3B4F">
      <w:pPr>
        <w:jc w:val="center"/>
        <w:rPr>
          <w:lang w:val="en-US"/>
        </w:rPr>
      </w:pPr>
    </w:p>
    <w:p w14:paraId="520DF1F6" w14:textId="77777777" w:rsidR="00DC3B4F" w:rsidRDefault="00DC3B4F" w:rsidP="00DC3B4F">
      <w:pPr>
        <w:jc w:val="center"/>
        <w:rPr>
          <w:lang w:val="en-US"/>
        </w:rPr>
      </w:pPr>
    </w:p>
    <w:p w14:paraId="7C0859A2" w14:textId="77777777" w:rsidR="00DC3B4F" w:rsidRDefault="00DC3B4F" w:rsidP="00DC3B4F">
      <w:pPr>
        <w:jc w:val="center"/>
        <w:rPr>
          <w:lang w:val="en-US"/>
        </w:rPr>
      </w:pPr>
    </w:p>
    <w:p w14:paraId="676391F0" w14:textId="77777777" w:rsidR="00DC3B4F" w:rsidRDefault="00DC3B4F" w:rsidP="00DC3B4F">
      <w:pPr>
        <w:jc w:val="center"/>
        <w:rPr>
          <w:lang w:val="en-US"/>
        </w:rPr>
      </w:pPr>
    </w:p>
    <w:p w14:paraId="71E28837" w14:textId="77777777" w:rsidR="00DC3B4F" w:rsidRDefault="00DC3B4F" w:rsidP="00DC3B4F">
      <w:pPr>
        <w:jc w:val="center"/>
        <w:rPr>
          <w:lang w:val="en-US"/>
        </w:rPr>
      </w:pPr>
    </w:p>
    <w:p w14:paraId="1A9092A1" w14:textId="77777777" w:rsidR="00DC3B4F" w:rsidRDefault="00DC3B4F" w:rsidP="00DC3B4F">
      <w:pPr>
        <w:jc w:val="center"/>
        <w:rPr>
          <w:lang w:val="en-US"/>
        </w:rPr>
      </w:pPr>
    </w:p>
    <w:p w14:paraId="3755ECA7" w14:textId="77777777" w:rsidR="00DC3B4F" w:rsidRDefault="00DC3B4F" w:rsidP="00DC3B4F">
      <w:pPr>
        <w:jc w:val="center"/>
        <w:rPr>
          <w:lang w:val="en-US"/>
        </w:rPr>
      </w:pPr>
    </w:p>
    <w:p w14:paraId="7664850D" w14:textId="77777777" w:rsidR="00DC3B4F" w:rsidRPr="00DC3B4F" w:rsidRDefault="00DC3B4F" w:rsidP="00DC3B4F">
      <w:pPr>
        <w:jc w:val="center"/>
        <w:rPr>
          <w:lang w:val="en-US"/>
        </w:rPr>
      </w:pPr>
      <w:r w:rsidRPr="00DC3B4F">
        <w:rPr>
          <w:lang w:val="en-US"/>
        </w:rPr>
        <w:t>By Marcus ‚M</w:t>
      </w:r>
      <w:r>
        <w:rPr>
          <w:lang w:val="en-US"/>
        </w:rPr>
        <w:t xml:space="preserve">AC’ </w:t>
      </w:r>
      <w:proofErr w:type="spellStart"/>
      <w:r>
        <w:rPr>
          <w:lang w:val="en-US"/>
        </w:rPr>
        <w:t>Röckendorf</w:t>
      </w:r>
      <w:proofErr w:type="spellEnd"/>
    </w:p>
    <w:p w14:paraId="09514162" w14:textId="7BAE8604" w:rsidR="00DC3B4F" w:rsidRDefault="00917798" w:rsidP="00DC3B4F">
      <w:pPr>
        <w:jc w:val="center"/>
        <w:rPr>
          <w:rFonts w:asciiTheme="majorHAnsi" w:eastAsiaTheme="majorEastAsia" w:hAnsiTheme="majorHAnsi" w:cstheme="majorBidi"/>
          <w:color w:val="2F5496" w:themeColor="accent1" w:themeShade="BF"/>
          <w:sz w:val="32"/>
          <w:szCs w:val="32"/>
          <w:lang w:val="en-US"/>
        </w:rPr>
      </w:pPr>
      <w:r w:rsidRPr="00DC3B4F">
        <w:rPr>
          <w:lang w:val="en-US"/>
        </w:rPr>
        <w:t>Version 1.0</w:t>
      </w:r>
      <w:r w:rsidR="0043299E">
        <w:rPr>
          <w:lang w:val="en-US"/>
        </w:rPr>
        <w:t>1</w:t>
      </w:r>
      <w:bookmarkStart w:id="0" w:name="_GoBack"/>
      <w:bookmarkEnd w:id="0"/>
      <w:r w:rsidR="00DC3B4F">
        <w:rPr>
          <w:lang w:val="en-US"/>
        </w:rPr>
        <w:br w:type="page"/>
      </w:r>
    </w:p>
    <w:sdt>
      <w:sdtPr>
        <w:rPr>
          <w:rFonts w:asciiTheme="minorHAnsi" w:eastAsiaTheme="minorHAnsi" w:hAnsiTheme="minorHAnsi" w:cstheme="minorBidi"/>
          <w:color w:val="auto"/>
          <w:sz w:val="22"/>
          <w:szCs w:val="22"/>
          <w:lang w:eastAsia="en-US"/>
        </w:rPr>
        <w:id w:val="-604968381"/>
        <w:docPartObj>
          <w:docPartGallery w:val="Table of Contents"/>
          <w:docPartUnique/>
        </w:docPartObj>
      </w:sdtPr>
      <w:sdtEndPr>
        <w:rPr>
          <w:b/>
          <w:bCs/>
        </w:rPr>
      </w:sdtEndPr>
      <w:sdtContent>
        <w:p w14:paraId="0D45F13F" w14:textId="77777777" w:rsidR="00DC3B4F" w:rsidRDefault="00DC3B4F">
          <w:pPr>
            <w:pStyle w:val="Inhaltsverzeichnisberschrift"/>
          </w:pPr>
          <w:r>
            <w:t>Content</w:t>
          </w:r>
        </w:p>
        <w:p w14:paraId="4F44AA8B" w14:textId="592D4D23" w:rsidR="00145D96" w:rsidRDefault="00DC3B4F">
          <w:pPr>
            <w:pStyle w:val="Verzeichnis1"/>
            <w:tabs>
              <w:tab w:val="right" w:leader="dot" w:pos="9062"/>
            </w:tabs>
            <w:rPr>
              <w:rFonts w:eastAsiaTheme="minorEastAsia"/>
              <w:noProof/>
              <w:lang w:eastAsia="de-DE"/>
            </w:rPr>
          </w:pPr>
          <w:r>
            <w:fldChar w:fldCharType="begin"/>
          </w:r>
          <w:r>
            <w:instrText xml:space="preserve"> TOC \o "1-3" \h \z \u </w:instrText>
          </w:r>
          <w:r>
            <w:fldChar w:fldCharType="separate"/>
          </w:r>
          <w:hyperlink w:anchor="_Toc19559993" w:history="1">
            <w:r w:rsidR="00145D96" w:rsidRPr="003311BA">
              <w:rPr>
                <w:rStyle w:val="Hyperlink"/>
                <w:noProof/>
                <w:lang w:val="en-US"/>
              </w:rPr>
              <w:t>General</w:t>
            </w:r>
            <w:r w:rsidR="00145D96">
              <w:rPr>
                <w:noProof/>
                <w:webHidden/>
              </w:rPr>
              <w:tab/>
            </w:r>
            <w:r w:rsidR="00145D96">
              <w:rPr>
                <w:noProof/>
                <w:webHidden/>
              </w:rPr>
              <w:fldChar w:fldCharType="begin"/>
            </w:r>
            <w:r w:rsidR="00145D96">
              <w:rPr>
                <w:noProof/>
                <w:webHidden/>
              </w:rPr>
              <w:instrText xml:space="preserve"> PAGEREF _Toc19559993 \h </w:instrText>
            </w:r>
            <w:r w:rsidR="00145D96">
              <w:rPr>
                <w:noProof/>
                <w:webHidden/>
              </w:rPr>
            </w:r>
            <w:r w:rsidR="00145D96">
              <w:rPr>
                <w:noProof/>
                <w:webHidden/>
              </w:rPr>
              <w:fldChar w:fldCharType="separate"/>
            </w:r>
            <w:r w:rsidR="000D7E45">
              <w:rPr>
                <w:noProof/>
                <w:webHidden/>
              </w:rPr>
              <w:t>3</w:t>
            </w:r>
            <w:r w:rsidR="00145D96">
              <w:rPr>
                <w:noProof/>
                <w:webHidden/>
              </w:rPr>
              <w:fldChar w:fldCharType="end"/>
            </w:r>
          </w:hyperlink>
        </w:p>
        <w:p w14:paraId="184F7A3A" w14:textId="2579BD6D" w:rsidR="00145D96" w:rsidRDefault="000D7E45">
          <w:pPr>
            <w:pStyle w:val="Verzeichnis1"/>
            <w:tabs>
              <w:tab w:val="right" w:leader="dot" w:pos="9062"/>
            </w:tabs>
            <w:rPr>
              <w:rFonts w:eastAsiaTheme="minorEastAsia"/>
              <w:noProof/>
              <w:lang w:eastAsia="de-DE"/>
            </w:rPr>
          </w:pPr>
          <w:hyperlink w:anchor="_Toc19559994" w:history="1">
            <w:r w:rsidR="00145D96" w:rsidRPr="003311BA">
              <w:rPr>
                <w:rStyle w:val="Hyperlink"/>
                <w:noProof/>
                <w:lang w:val="en-US"/>
              </w:rPr>
              <w:t>Features</w:t>
            </w:r>
            <w:r w:rsidR="00145D96">
              <w:rPr>
                <w:noProof/>
                <w:webHidden/>
              </w:rPr>
              <w:tab/>
            </w:r>
            <w:r w:rsidR="00145D96">
              <w:rPr>
                <w:noProof/>
                <w:webHidden/>
              </w:rPr>
              <w:fldChar w:fldCharType="begin"/>
            </w:r>
            <w:r w:rsidR="00145D96">
              <w:rPr>
                <w:noProof/>
                <w:webHidden/>
              </w:rPr>
              <w:instrText xml:space="preserve"> PAGEREF _Toc19559994 \h </w:instrText>
            </w:r>
            <w:r w:rsidR="00145D96">
              <w:rPr>
                <w:noProof/>
                <w:webHidden/>
              </w:rPr>
            </w:r>
            <w:r w:rsidR="00145D96">
              <w:rPr>
                <w:noProof/>
                <w:webHidden/>
              </w:rPr>
              <w:fldChar w:fldCharType="separate"/>
            </w:r>
            <w:r>
              <w:rPr>
                <w:noProof/>
                <w:webHidden/>
              </w:rPr>
              <w:t>4</w:t>
            </w:r>
            <w:r w:rsidR="00145D96">
              <w:rPr>
                <w:noProof/>
                <w:webHidden/>
              </w:rPr>
              <w:fldChar w:fldCharType="end"/>
            </w:r>
          </w:hyperlink>
        </w:p>
        <w:p w14:paraId="3C10D3D8" w14:textId="16C2358A" w:rsidR="00145D96" w:rsidRDefault="000D7E45">
          <w:pPr>
            <w:pStyle w:val="Verzeichnis1"/>
            <w:tabs>
              <w:tab w:val="right" w:leader="dot" w:pos="9062"/>
            </w:tabs>
            <w:rPr>
              <w:rFonts w:eastAsiaTheme="minorEastAsia"/>
              <w:noProof/>
              <w:lang w:eastAsia="de-DE"/>
            </w:rPr>
          </w:pPr>
          <w:hyperlink w:anchor="_Toc19559995" w:history="1">
            <w:r w:rsidR="00145D96" w:rsidRPr="003311BA">
              <w:rPr>
                <w:rStyle w:val="Hyperlink"/>
                <w:noProof/>
                <w:lang w:val="en-US"/>
              </w:rPr>
              <w:t>Tags</w:t>
            </w:r>
            <w:r w:rsidR="00145D96">
              <w:rPr>
                <w:noProof/>
                <w:webHidden/>
              </w:rPr>
              <w:tab/>
            </w:r>
            <w:r w:rsidR="00145D96">
              <w:rPr>
                <w:noProof/>
                <w:webHidden/>
              </w:rPr>
              <w:fldChar w:fldCharType="begin"/>
            </w:r>
            <w:r w:rsidR="00145D96">
              <w:rPr>
                <w:noProof/>
                <w:webHidden/>
              </w:rPr>
              <w:instrText xml:space="preserve"> PAGEREF _Toc19559995 \h </w:instrText>
            </w:r>
            <w:r w:rsidR="00145D96">
              <w:rPr>
                <w:noProof/>
                <w:webHidden/>
              </w:rPr>
            </w:r>
            <w:r w:rsidR="00145D96">
              <w:rPr>
                <w:noProof/>
                <w:webHidden/>
              </w:rPr>
              <w:fldChar w:fldCharType="separate"/>
            </w:r>
            <w:r>
              <w:rPr>
                <w:noProof/>
                <w:webHidden/>
              </w:rPr>
              <w:t>5</w:t>
            </w:r>
            <w:r w:rsidR="00145D96">
              <w:rPr>
                <w:noProof/>
                <w:webHidden/>
              </w:rPr>
              <w:fldChar w:fldCharType="end"/>
            </w:r>
          </w:hyperlink>
        </w:p>
        <w:p w14:paraId="6C9BD7F6" w14:textId="3677BEA3" w:rsidR="00145D96" w:rsidRDefault="000D7E45">
          <w:pPr>
            <w:pStyle w:val="Verzeichnis2"/>
            <w:tabs>
              <w:tab w:val="right" w:leader="dot" w:pos="9062"/>
            </w:tabs>
            <w:rPr>
              <w:rFonts w:eastAsiaTheme="minorEastAsia"/>
              <w:noProof/>
              <w:lang w:eastAsia="de-DE"/>
            </w:rPr>
          </w:pPr>
          <w:hyperlink w:anchor="_Toc19559996" w:history="1">
            <w:r w:rsidR="00145D96" w:rsidRPr="003311BA">
              <w:rPr>
                <w:rStyle w:val="Hyperlink"/>
                <w:noProof/>
                <w:lang w:val="en-US"/>
              </w:rPr>
              <w:t>General Tags</w:t>
            </w:r>
            <w:r w:rsidR="00145D96">
              <w:rPr>
                <w:noProof/>
                <w:webHidden/>
              </w:rPr>
              <w:tab/>
            </w:r>
            <w:r w:rsidR="00145D96">
              <w:rPr>
                <w:noProof/>
                <w:webHidden/>
              </w:rPr>
              <w:fldChar w:fldCharType="begin"/>
            </w:r>
            <w:r w:rsidR="00145D96">
              <w:rPr>
                <w:noProof/>
                <w:webHidden/>
              </w:rPr>
              <w:instrText xml:space="preserve"> PAGEREF _Toc19559996 \h </w:instrText>
            </w:r>
            <w:r w:rsidR="00145D96">
              <w:rPr>
                <w:noProof/>
                <w:webHidden/>
              </w:rPr>
            </w:r>
            <w:r w:rsidR="00145D96">
              <w:rPr>
                <w:noProof/>
                <w:webHidden/>
              </w:rPr>
              <w:fldChar w:fldCharType="separate"/>
            </w:r>
            <w:r>
              <w:rPr>
                <w:noProof/>
                <w:webHidden/>
              </w:rPr>
              <w:t>5</w:t>
            </w:r>
            <w:r w:rsidR="00145D96">
              <w:rPr>
                <w:noProof/>
                <w:webHidden/>
              </w:rPr>
              <w:fldChar w:fldCharType="end"/>
            </w:r>
          </w:hyperlink>
        </w:p>
        <w:p w14:paraId="31B8F80C" w14:textId="6B237E23" w:rsidR="00145D96" w:rsidRDefault="000D7E45">
          <w:pPr>
            <w:pStyle w:val="Verzeichnis3"/>
            <w:tabs>
              <w:tab w:val="right" w:leader="dot" w:pos="9062"/>
            </w:tabs>
            <w:rPr>
              <w:rFonts w:eastAsiaTheme="minorEastAsia"/>
              <w:noProof/>
              <w:lang w:eastAsia="de-DE"/>
            </w:rPr>
          </w:pPr>
          <w:hyperlink w:anchor="_Toc19559997" w:history="1">
            <w:r w:rsidR="00145D96" w:rsidRPr="003311BA">
              <w:rPr>
                <w:rStyle w:val="Hyperlink"/>
                <w:noProof/>
                <w:lang w:val="en-US"/>
              </w:rPr>
              <w:t>;@title</w:t>
            </w:r>
            <w:r w:rsidR="00145D96">
              <w:rPr>
                <w:noProof/>
                <w:webHidden/>
              </w:rPr>
              <w:tab/>
            </w:r>
            <w:r w:rsidR="00145D96">
              <w:rPr>
                <w:noProof/>
                <w:webHidden/>
              </w:rPr>
              <w:fldChar w:fldCharType="begin"/>
            </w:r>
            <w:r w:rsidR="00145D96">
              <w:rPr>
                <w:noProof/>
                <w:webHidden/>
              </w:rPr>
              <w:instrText xml:space="preserve"> PAGEREF _Toc19559997 \h </w:instrText>
            </w:r>
            <w:r w:rsidR="00145D96">
              <w:rPr>
                <w:noProof/>
                <w:webHidden/>
              </w:rPr>
            </w:r>
            <w:r w:rsidR="00145D96">
              <w:rPr>
                <w:noProof/>
                <w:webHidden/>
              </w:rPr>
              <w:fldChar w:fldCharType="separate"/>
            </w:r>
            <w:r>
              <w:rPr>
                <w:noProof/>
                <w:webHidden/>
              </w:rPr>
              <w:t>5</w:t>
            </w:r>
            <w:r w:rsidR="00145D96">
              <w:rPr>
                <w:noProof/>
                <w:webHidden/>
              </w:rPr>
              <w:fldChar w:fldCharType="end"/>
            </w:r>
          </w:hyperlink>
        </w:p>
        <w:p w14:paraId="2010AB9E" w14:textId="7A58C395" w:rsidR="00145D96" w:rsidRDefault="000D7E45">
          <w:pPr>
            <w:pStyle w:val="Verzeichnis3"/>
            <w:tabs>
              <w:tab w:val="right" w:leader="dot" w:pos="9062"/>
            </w:tabs>
            <w:rPr>
              <w:rFonts w:eastAsiaTheme="minorEastAsia"/>
              <w:noProof/>
              <w:lang w:eastAsia="de-DE"/>
            </w:rPr>
          </w:pPr>
          <w:hyperlink w:anchor="_Toc19559998" w:history="1">
            <w:r w:rsidR="00145D96" w:rsidRPr="003311BA">
              <w:rPr>
                <w:rStyle w:val="Hyperlink"/>
                <w:noProof/>
                <w:lang w:val="en-US"/>
              </w:rPr>
              <w:t>;@author</w:t>
            </w:r>
            <w:r w:rsidR="00145D96">
              <w:rPr>
                <w:noProof/>
                <w:webHidden/>
              </w:rPr>
              <w:tab/>
            </w:r>
            <w:r w:rsidR="00145D96">
              <w:rPr>
                <w:noProof/>
                <w:webHidden/>
              </w:rPr>
              <w:fldChar w:fldCharType="begin"/>
            </w:r>
            <w:r w:rsidR="00145D96">
              <w:rPr>
                <w:noProof/>
                <w:webHidden/>
              </w:rPr>
              <w:instrText xml:space="preserve"> PAGEREF _Toc19559998 \h </w:instrText>
            </w:r>
            <w:r w:rsidR="00145D96">
              <w:rPr>
                <w:noProof/>
                <w:webHidden/>
              </w:rPr>
            </w:r>
            <w:r w:rsidR="00145D96">
              <w:rPr>
                <w:noProof/>
                <w:webHidden/>
              </w:rPr>
              <w:fldChar w:fldCharType="separate"/>
            </w:r>
            <w:r>
              <w:rPr>
                <w:noProof/>
                <w:webHidden/>
              </w:rPr>
              <w:t>5</w:t>
            </w:r>
            <w:r w:rsidR="00145D96">
              <w:rPr>
                <w:noProof/>
                <w:webHidden/>
              </w:rPr>
              <w:fldChar w:fldCharType="end"/>
            </w:r>
          </w:hyperlink>
        </w:p>
        <w:p w14:paraId="3A949C46" w14:textId="476BABF1" w:rsidR="00145D96" w:rsidRDefault="000D7E45">
          <w:pPr>
            <w:pStyle w:val="Verzeichnis3"/>
            <w:tabs>
              <w:tab w:val="right" w:leader="dot" w:pos="9062"/>
            </w:tabs>
            <w:rPr>
              <w:rFonts w:eastAsiaTheme="minorEastAsia"/>
              <w:noProof/>
              <w:lang w:eastAsia="de-DE"/>
            </w:rPr>
          </w:pPr>
          <w:hyperlink w:anchor="_Toc19559999" w:history="1">
            <w:r w:rsidR="00145D96" w:rsidRPr="003311BA">
              <w:rPr>
                <w:rStyle w:val="Hyperlink"/>
                <w:noProof/>
                <w:lang w:val="en-US"/>
              </w:rPr>
              <w:t>;@version</w:t>
            </w:r>
            <w:r w:rsidR="00145D96">
              <w:rPr>
                <w:noProof/>
                <w:webHidden/>
              </w:rPr>
              <w:tab/>
            </w:r>
            <w:r w:rsidR="00145D96">
              <w:rPr>
                <w:noProof/>
                <w:webHidden/>
              </w:rPr>
              <w:fldChar w:fldCharType="begin"/>
            </w:r>
            <w:r w:rsidR="00145D96">
              <w:rPr>
                <w:noProof/>
                <w:webHidden/>
              </w:rPr>
              <w:instrText xml:space="preserve"> PAGEREF _Toc19559999 \h </w:instrText>
            </w:r>
            <w:r w:rsidR="00145D96">
              <w:rPr>
                <w:noProof/>
                <w:webHidden/>
              </w:rPr>
            </w:r>
            <w:r w:rsidR="00145D96">
              <w:rPr>
                <w:noProof/>
                <w:webHidden/>
              </w:rPr>
              <w:fldChar w:fldCharType="separate"/>
            </w:r>
            <w:r>
              <w:rPr>
                <w:noProof/>
                <w:webHidden/>
              </w:rPr>
              <w:t>5</w:t>
            </w:r>
            <w:r w:rsidR="00145D96">
              <w:rPr>
                <w:noProof/>
                <w:webHidden/>
              </w:rPr>
              <w:fldChar w:fldCharType="end"/>
            </w:r>
          </w:hyperlink>
        </w:p>
        <w:p w14:paraId="723BF508" w14:textId="67ADDC9C" w:rsidR="00145D96" w:rsidRDefault="000D7E45">
          <w:pPr>
            <w:pStyle w:val="Verzeichnis3"/>
            <w:tabs>
              <w:tab w:val="right" w:leader="dot" w:pos="9062"/>
            </w:tabs>
            <w:rPr>
              <w:rFonts w:eastAsiaTheme="minorEastAsia"/>
              <w:noProof/>
              <w:lang w:eastAsia="de-DE"/>
            </w:rPr>
          </w:pPr>
          <w:hyperlink w:anchor="_Toc19560000" w:history="1">
            <w:r w:rsidR="00145D96" w:rsidRPr="003311BA">
              <w:rPr>
                <w:rStyle w:val="Hyperlink"/>
                <w:noProof/>
                <w:lang w:val="en-US"/>
              </w:rPr>
              <w:t>;@chapter</w:t>
            </w:r>
            <w:r w:rsidR="00145D96">
              <w:rPr>
                <w:noProof/>
                <w:webHidden/>
              </w:rPr>
              <w:tab/>
            </w:r>
            <w:r w:rsidR="00145D96">
              <w:rPr>
                <w:noProof/>
                <w:webHidden/>
              </w:rPr>
              <w:fldChar w:fldCharType="begin"/>
            </w:r>
            <w:r w:rsidR="00145D96">
              <w:rPr>
                <w:noProof/>
                <w:webHidden/>
              </w:rPr>
              <w:instrText xml:space="preserve"> PAGEREF _Toc19560000 \h </w:instrText>
            </w:r>
            <w:r w:rsidR="00145D96">
              <w:rPr>
                <w:noProof/>
                <w:webHidden/>
              </w:rPr>
            </w:r>
            <w:r w:rsidR="00145D96">
              <w:rPr>
                <w:noProof/>
                <w:webHidden/>
              </w:rPr>
              <w:fldChar w:fldCharType="separate"/>
            </w:r>
            <w:r>
              <w:rPr>
                <w:noProof/>
                <w:webHidden/>
              </w:rPr>
              <w:t>5</w:t>
            </w:r>
            <w:r w:rsidR="00145D96">
              <w:rPr>
                <w:noProof/>
                <w:webHidden/>
              </w:rPr>
              <w:fldChar w:fldCharType="end"/>
            </w:r>
          </w:hyperlink>
        </w:p>
        <w:p w14:paraId="01341850" w14:textId="400113AF" w:rsidR="00145D96" w:rsidRDefault="000D7E45">
          <w:pPr>
            <w:pStyle w:val="Verzeichnis2"/>
            <w:tabs>
              <w:tab w:val="right" w:leader="dot" w:pos="9062"/>
            </w:tabs>
            <w:rPr>
              <w:rFonts w:eastAsiaTheme="minorEastAsia"/>
              <w:noProof/>
              <w:lang w:eastAsia="de-DE"/>
            </w:rPr>
          </w:pPr>
          <w:hyperlink w:anchor="_Toc19560001" w:history="1">
            <w:r w:rsidR="00145D96" w:rsidRPr="003311BA">
              <w:rPr>
                <w:rStyle w:val="Hyperlink"/>
                <w:noProof/>
                <w:lang w:val="en-US"/>
              </w:rPr>
              <w:t>Procedure Tags</w:t>
            </w:r>
            <w:r w:rsidR="00145D96">
              <w:rPr>
                <w:noProof/>
                <w:webHidden/>
              </w:rPr>
              <w:tab/>
            </w:r>
            <w:r w:rsidR="00145D96">
              <w:rPr>
                <w:noProof/>
                <w:webHidden/>
              </w:rPr>
              <w:fldChar w:fldCharType="begin"/>
            </w:r>
            <w:r w:rsidR="00145D96">
              <w:rPr>
                <w:noProof/>
                <w:webHidden/>
              </w:rPr>
              <w:instrText xml:space="preserve"> PAGEREF _Toc19560001 \h </w:instrText>
            </w:r>
            <w:r w:rsidR="00145D96">
              <w:rPr>
                <w:noProof/>
                <w:webHidden/>
              </w:rPr>
            </w:r>
            <w:r w:rsidR="00145D96">
              <w:rPr>
                <w:noProof/>
                <w:webHidden/>
              </w:rPr>
              <w:fldChar w:fldCharType="separate"/>
            </w:r>
            <w:r>
              <w:rPr>
                <w:noProof/>
                <w:webHidden/>
              </w:rPr>
              <w:t>7</w:t>
            </w:r>
            <w:r w:rsidR="00145D96">
              <w:rPr>
                <w:noProof/>
                <w:webHidden/>
              </w:rPr>
              <w:fldChar w:fldCharType="end"/>
            </w:r>
          </w:hyperlink>
        </w:p>
        <w:p w14:paraId="469577D3" w14:textId="7C533972" w:rsidR="00145D96" w:rsidRDefault="000D7E45">
          <w:pPr>
            <w:pStyle w:val="Verzeichnis3"/>
            <w:tabs>
              <w:tab w:val="right" w:leader="dot" w:pos="9062"/>
            </w:tabs>
            <w:rPr>
              <w:rFonts w:eastAsiaTheme="minorEastAsia"/>
              <w:noProof/>
              <w:lang w:eastAsia="de-DE"/>
            </w:rPr>
          </w:pPr>
          <w:hyperlink w:anchor="_Toc19560002" w:history="1">
            <w:r w:rsidR="00145D96" w:rsidRPr="003311BA">
              <w:rPr>
                <w:rStyle w:val="Hyperlink"/>
                <w:noProof/>
                <w:lang w:val="en-US"/>
              </w:rPr>
              <w:t>;@author</w:t>
            </w:r>
            <w:r w:rsidR="00145D96">
              <w:rPr>
                <w:noProof/>
                <w:webHidden/>
              </w:rPr>
              <w:tab/>
            </w:r>
            <w:r w:rsidR="00145D96">
              <w:rPr>
                <w:noProof/>
                <w:webHidden/>
              </w:rPr>
              <w:fldChar w:fldCharType="begin"/>
            </w:r>
            <w:r w:rsidR="00145D96">
              <w:rPr>
                <w:noProof/>
                <w:webHidden/>
              </w:rPr>
              <w:instrText xml:space="preserve"> PAGEREF _Toc19560002 \h </w:instrText>
            </w:r>
            <w:r w:rsidR="00145D96">
              <w:rPr>
                <w:noProof/>
                <w:webHidden/>
              </w:rPr>
            </w:r>
            <w:r w:rsidR="00145D96">
              <w:rPr>
                <w:noProof/>
                <w:webHidden/>
              </w:rPr>
              <w:fldChar w:fldCharType="separate"/>
            </w:r>
            <w:r>
              <w:rPr>
                <w:noProof/>
                <w:webHidden/>
              </w:rPr>
              <w:t>7</w:t>
            </w:r>
            <w:r w:rsidR="00145D96">
              <w:rPr>
                <w:noProof/>
                <w:webHidden/>
              </w:rPr>
              <w:fldChar w:fldCharType="end"/>
            </w:r>
          </w:hyperlink>
        </w:p>
        <w:p w14:paraId="6F22AD6C" w14:textId="01944176" w:rsidR="00145D96" w:rsidRDefault="000D7E45">
          <w:pPr>
            <w:pStyle w:val="Verzeichnis3"/>
            <w:tabs>
              <w:tab w:val="right" w:leader="dot" w:pos="9062"/>
            </w:tabs>
            <w:rPr>
              <w:rFonts w:eastAsiaTheme="minorEastAsia"/>
              <w:noProof/>
              <w:lang w:eastAsia="de-DE"/>
            </w:rPr>
          </w:pPr>
          <w:hyperlink w:anchor="_Toc19560003" w:history="1">
            <w:r w:rsidR="00145D96" w:rsidRPr="003311BA">
              <w:rPr>
                <w:rStyle w:val="Hyperlink"/>
                <w:noProof/>
                <w:lang w:val="en-US"/>
              </w:rPr>
              <w:t>;@version</w:t>
            </w:r>
            <w:r w:rsidR="00145D96">
              <w:rPr>
                <w:noProof/>
                <w:webHidden/>
              </w:rPr>
              <w:tab/>
            </w:r>
            <w:r w:rsidR="00145D96">
              <w:rPr>
                <w:noProof/>
                <w:webHidden/>
              </w:rPr>
              <w:fldChar w:fldCharType="begin"/>
            </w:r>
            <w:r w:rsidR="00145D96">
              <w:rPr>
                <w:noProof/>
                <w:webHidden/>
              </w:rPr>
              <w:instrText xml:space="preserve"> PAGEREF _Toc19560003 \h </w:instrText>
            </w:r>
            <w:r w:rsidR="00145D96">
              <w:rPr>
                <w:noProof/>
                <w:webHidden/>
              </w:rPr>
            </w:r>
            <w:r w:rsidR="00145D96">
              <w:rPr>
                <w:noProof/>
                <w:webHidden/>
              </w:rPr>
              <w:fldChar w:fldCharType="separate"/>
            </w:r>
            <w:r>
              <w:rPr>
                <w:noProof/>
                <w:webHidden/>
              </w:rPr>
              <w:t>7</w:t>
            </w:r>
            <w:r w:rsidR="00145D96">
              <w:rPr>
                <w:noProof/>
                <w:webHidden/>
              </w:rPr>
              <w:fldChar w:fldCharType="end"/>
            </w:r>
          </w:hyperlink>
        </w:p>
        <w:p w14:paraId="2063F063" w14:textId="29DCB015" w:rsidR="00145D96" w:rsidRDefault="000D7E45">
          <w:pPr>
            <w:pStyle w:val="Verzeichnis3"/>
            <w:tabs>
              <w:tab w:val="right" w:leader="dot" w:pos="9062"/>
            </w:tabs>
            <w:rPr>
              <w:rFonts w:eastAsiaTheme="minorEastAsia"/>
              <w:noProof/>
              <w:lang w:eastAsia="de-DE"/>
            </w:rPr>
          </w:pPr>
          <w:hyperlink w:anchor="_Toc19560004" w:history="1">
            <w:r w:rsidR="00145D96" w:rsidRPr="003311BA">
              <w:rPr>
                <w:rStyle w:val="Hyperlink"/>
                <w:noProof/>
                <w:lang w:val="en-US"/>
              </w:rPr>
              <w:t>;@param</w:t>
            </w:r>
            <w:r w:rsidR="00145D96">
              <w:rPr>
                <w:noProof/>
                <w:webHidden/>
              </w:rPr>
              <w:tab/>
            </w:r>
            <w:r w:rsidR="00145D96">
              <w:rPr>
                <w:noProof/>
                <w:webHidden/>
              </w:rPr>
              <w:fldChar w:fldCharType="begin"/>
            </w:r>
            <w:r w:rsidR="00145D96">
              <w:rPr>
                <w:noProof/>
                <w:webHidden/>
              </w:rPr>
              <w:instrText xml:space="preserve"> PAGEREF _Toc19560004 \h </w:instrText>
            </w:r>
            <w:r w:rsidR="00145D96">
              <w:rPr>
                <w:noProof/>
                <w:webHidden/>
              </w:rPr>
            </w:r>
            <w:r w:rsidR="00145D96">
              <w:rPr>
                <w:noProof/>
                <w:webHidden/>
              </w:rPr>
              <w:fldChar w:fldCharType="separate"/>
            </w:r>
            <w:r>
              <w:rPr>
                <w:noProof/>
                <w:webHidden/>
              </w:rPr>
              <w:t>7</w:t>
            </w:r>
            <w:r w:rsidR="00145D96">
              <w:rPr>
                <w:noProof/>
                <w:webHidden/>
              </w:rPr>
              <w:fldChar w:fldCharType="end"/>
            </w:r>
          </w:hyperlink>
        </w:p>
        <w:p w14:paraId="3509CC06" w14:textId="677104B5" w:rsidR="00145D96" w:rsidRDefault="000D7E45">
          <w:pPr>
            <w:pStyle w:val="Verzeichnis3"/>
            <w:tabs>
              <w:tab w:val="right" w:leader="dot" w:pos="9062"/>
            </w:tabs>
            <w:rPr>
              <w:rFonts w:eastAsiaTheme="minorEastAsia"/>
              <w:noProof/>
              <w:lang w:eastAsia="de-DE"/>
            </w:rPr>
          </w:pPr>
          <w:hyperlink w:anchor="_Toc19560005" w:history="1">
            <w:r w:rsidR="00145D96" w:rsidRPr="003311BA">
              <w:rPr>
                <w:rStyle w:val="Hyperlink"/>
                <w:noProof/>
                <w:lang w:val="en-US"/>
              </w:rPr>
              <w:t>;@return</w:t>
            </w:r>
            <w:r w:rsidR="00145D96">
              <w:rPr>
                <w:noProof/>
                <w:webHidden/>
              </w:rPr>
              <w:tab/>
            </w:r>
            <w:r w:rsidR="00145D96">
              <w:rPr>
                <w:noProof/>
                <w:webHidden/>
              </w:rPr>
              <w:fldChar w:fldCharType="begin"/>
            </w:r>
            <w:r w:rsidR="00145D96">
              <w:rPr>
                <w:noProof/>
                <w:webHidden/>
              </w:rPr>
              <w:instrText xml:space="preserve"> PAGEREF _Toc19560005 \h </w:instrText>
            </w:r>
            <w:r w:rsidR="00145D96">
              <w:rPr>
                <w:noProof/>
                <w:webHidden/>
              </w:rPr>
            </w:r>
            <w:r w:rsidR="00145D96">
              <w:rPr>
                <w:noProof/>
                <w:webHidden/>
              </w:rPr>
              <w:fldChar w:fldCharType="separate"/>
            </w:r>
            <w:r>
              <w:rPr>
                <w:noProof/>
                <w:webHidden/>
              </w:rPr>
              <w:t>7</w:t>
            </w:r>
            <w:r w:rsidR="00145D96">
              <w:rPr>
                <w:noProof/>
                <w:webHidden/>
              </w:rPr>
              <w:fldChar w:fldCharType="end"/>
            </w:r>
          </w:hyperlink>
        </w:p>
        <w:p w14:paraId="53E4D5A6" w14:textId="0B959EB0" w:rsidR="00145D96" w:rsidRDefault="000D7E45">
          <w:pPr>
            <w:pStyle w:val="Verzeichnis3"/>
            <w:tabs>
              <w:tab w:val="right" w:leader="dot" w:pos="9062"/>
            </w:tabs>
            <w:rPr>
              <w:rFonts w:eastAsiaTheme="minorEastAsia"/>
              <w:noProof/>
              <w:lang w:eastAsia="de-DE"/>
            </w:rPr>
          </w:pPr>
          <w:hyperlink w:anchor="_Toc19560006" w:history="1">
            <w:r w:rsidR="00145D96" w:rsidRPr="003311BA">
              <w:rPr>
                <w:rStyle w:val="Hyperlink"/>
                <w:noProof/>
                <w:lang w:val="en-US"/>
              </w:rPr>
              <w:t>;@code</w:t>
            </w:r>
            <w:r w:rsidR="00145D96">
              <w:rPr>
                <w:noProof/>
                <w:webHidden/>
              </w:rPr>
              <w:tab/>
            </w:r>
            <w:r w:rsidR="00145D96">
              <w:rPr>
                <w:noProof/>
                <w:webHidden/>
              </w:rPr>
              <w:fldChar w:fldCharType="begin"/>
            </w:r>
            <w:r w:rsidR="00145D96">
              <w:rPr>
                <w:noProof/>
                <w:webHidden/>
              </w:rPr>
              <w:instrText xml:space="preserve"> PAGEREF _Toc19560006 \h </w:instrText>
            </w:r>
            <w:r w:rsidR="00145D96">
              <w:rPr>
                <w:noProof/>
                <w:webHidden/>
              </w:rPr>
            </w:r>
            <w:r w:rsidR="00145D96">
              <w:rPr>
                <w:noProof/>
                <w:webHidden/>
              </w:rPr>
              <w:fldChar w:fldCharType="separate"/>
            </w:r>
            <w:r>
              <w:rPr>
                <w:noProof/>
                <w:webHidden/>
              </w:rPr>
              <w:t>7</w:t>
            </w:r>
            <w:r w:rsidR="00145D96">
              <w:rPr>
                <w:noProof/>
                <w:webHidden/>
              </w:rPr>
              <w:fldChar w:fldCharType="end"/>
            </w:r>
          </w:hyperlink>
        </w:p>
        <w:p w14:paraId="0CE5287C" w14:textId="36C69798" w:rsidR="00145D96" w:rsidRDefault="000D7E45">
          <w:pPr>
            <w:pStyle w:val="Verzeichnis3"/>
            <w:tabs>
              <w:tab w:val="right" w:leader="dot" w:pos="9062"/>
            </w:tabs>
            <w:rPr>
              <w:rFonts w:eastAsiaTheme="minorEastAsia"/>
              <w:noProof/>
              <w:lang w:eastAsia="de-DE"/>
            </w:rPr>
          </w:pPr>
          <w:hyperlink w:anchor="_Toc19560007" w:history="1">
            <w:r w:rsidR="00145D96" w:rsidRPr="003311BA">
              <w:rPr>
                <w:rStyle w:val="Hyperlink"/>
                <w:noProof/>
                <w:lang w:val="en-US"/>
              </w:rPr>
              <w:t>;@link</w:t>
            </w:r>
            <w:r w:rsidR="00145D96">
              <w:rPr>
                <w:noProof/>
                <w:webHidden/>
              </w:rPr>
              <w:tab/>
            </w:r>
            <w:r w:rsidR="00145D96">
              <w:rPr>
                <w:noProof/>
                <w:webHidden/>
              </w:rPr>
              <w:fldChar w:fldCharType="begin"/>
            </w:r>
            <w:r w:rsidR="00145D96">
              <w:rPr>
                <w:noProof/>
                <w:webHidden/>
              </w:rPr>
              <w:instrText xml:space="preserve"> PAGEREF _Toc19560007 \h </w:instrText>
            </w:r>
            <w:r w:rsidR="00145D96">
              <w:rPr>
                <w:noProof/>
                <w:webHidden/>
              </w:rPr>
            </w:r>
            <w:r w:rsidR="00145D96">
              <w:rPr>
                <w:noProof/>
                <w:webHidden/>
              </w:rPr>
              <w:fldChar w:fldCharType="separate"/>
            </w:r>
            <w:r>
              <w:rPr>
                <w:noProof/>
                <w:webHidden/>
              </w:rPr>
              <w:t>8</w:t>
            </w:r>
            <w:r w:rsidR="00145D96">
              <w:rPr>
                <w:noProof/>
                <w:webHidden/>
              </w:rPr>
              <w:fldChar w:fldCharType="end"/>
            </w:r>
          </w:hyperlink>
        </w:p>
        <w:p w14:paraId="4E4ED518" w14:textId="05BC0640" w:rsidR="00145D96" w:rsidRDefault="000D7E45">
          <w:pPr>
            <w:pStyle w:val="Verzeichnis3"/>
            <w:tabs>
              <w:tab w:val="right" w:leader="dot" w:pos="9062"/>
            </w:tabs>
            <w:rPr>
              <w:rFonts w:eastAsiaTheme="minorEastAsia"/>
              <w:noProof/>
              <w:lang w:eastAsia="de-DE"/>
            </w:rPr>
          </w:pPr>
          <w:hyperlink w:anchor="_Toc19560008" w:history="1">
            <w:r w:rsidR="00145D96" w:rsidRPr="003311BA">
              <w:rPr>
                <w:rStyle w:val="Hyperlink"/>
                <w:noProof/>
                <w:lang w:val="en-US"/>
              </w:rPr>
              <w:t>;@event</w:t>
            </w:r>
            <w:r w:rsidR="00145D96">
              <w:rPr>
                <w:noProof/>
                <w:webHidden/>
              </w:rPr>
              <w:tab/>
            </w:r>
            <w:r w:rsidR="00145D96">
              <w:rPr>
                <w:noProof/>
                <w:webHidden/>
              </w:rPr>
              <w:fldChar w:fldCharType="begin"/>
            </w:r>
            <w:r w:rsidR="00145D96">
              <w:rPr>
                <w:noProof/>
                <w:webHidden/>
              </w:rPr>
              <w:instrText xml:space="preserve"> PAGEREF _Toc19560008 \h </w:instrText>
            </w:r>
            <w:r w:rsidR="00145D96">
              <w:rPr>
                <w:noProof/>
                <w:webHidden/>
              </w:rPr>
            </w:r>
            <w:r w:rsidR="00145D96">
              <w:rPr>
                <w:noProof/>
                <w:webHidden/>
              </w:rPr>
              <w:fldChar w:fldCharType="separate"/>
            </w:r>
            <w:r>
              <w:rPr>
                <w:noProof/>
                <w:webHidden/>
              </w:rPr>
              <w:t>8</w:t>
            </w:r>
            <w:r w:rsidR="00145D96">
              <w:rPr>
                <w:noProof/>
                <w:webHidden/>
              </w:rPr>
              <w:fldChar w:fldCharType="end"/>
            </w:r>
          </w:hyperlink>
        </w:p>
        <w:p w14:paraId="4151CE77" w14:textId="0D26BF6B" w:rsidR="00145D96" w:rsidRDefault="000D7E45">
          <w:pPr>
            <w:pStyle w:val="Verzeichnis3"/>
            <w:tabs>
              <w:tab w:val="right" w:leader="dot" w:pos="9062"/>
            </w:tabs>
            <w:rPr>
              <w:rFonts w:eastAsiaTheme="minorEastAsia"/>
              <w:noProof/>
              <w:lang w:eastAsia="de-DE"/>
            </w:rPr>
          </w:pPr>
          <w:hyperlink w:anchor="_Toc19560009" w:history="1">
            <w:r w:rsidR="00145D96" w:rsidRPr="003311BA">
              <w:rPr>
                <w:rStyle w:val="Hyperlink"/>
                <w:noProof/>
              </w:rPr>
              <w:t>;@image</w:t>
            </w:r>
            <w:r w:rsidR="00145D96">
              <w:rPr>
                <w:noProof/>
                <w:webHidden/>
              </w:rPr>
              <w:tab/>
            </w:r>
            <w:r w:rsidR="00145D96">
              <w:rPr>
                <w:noProof/>
                <w:webHidden/>
              </w:rPr>
              <w:fldChar w:fldCharType="begin"/>
            </w:r>
            <w:r w:rsidR="00145D96">
              <w:rPr>
                <w:noProof/>
                <w:webHidden/>
              </w:rPr>
              <w:instrText xml:space="preserve"> PAGEREF _Toc19560009 \h </w:instrText>
            </w:r>
            <w:r w:rsidR="00145D96">
              <w:rPr>
                <w:noProof/>
                <w:webHidden/>
              </w:rPr>
            </w:r>
            <w:r w:rsidR="00145D96">
              <w:rPr>
                <w:noProof/>
                <w:webHidden/>
              </w:rPr>
              <w:fldChar w:fldCharType="separate"/>
            </w:r>
            <w:r>
              <w:rPr>
                <w:noProof/>
                <w:webHidden/>
              </w:rPr>
              <w:t>8</w:t>
            </w:r>
            <w:r w:rsidR="00145D96">
              <w:rPr>
                <w:noProof/>
                <w:webHidden/>
              </w:rPr>
              <w:fldChar w:fldCharType="end"/>
            </w:r>
          </w:hyperlink>
        </w:p>
        <w:p w14:paraId="7A6A6F69" w14:textId="26DEB6A5" w:rsidR="00145D96" w:rsidRDefault="000D7E45">
          <w:pPr>
            <w:pStyle w:val="Verzeichnis3"/>
            <w:tabs>
              <w:tab w:val="right" w:leader="dot" w:pos="9062"/>
            </w:tabs>
            <w:rPr>
              <w:rFonts w:eastAsiaTheme="minorEastAsia"/>
              <w:noProof/>
              <w:lang w:eastAsia="de-DE"/>
            </w:rPr>
          </w:pPr>
          <w:hyperlink w:anchor="_Toc19560010" w:history="1">
            <w:r w:rsidR="00145D96" w:rsidRPr="003311BA">
              <w:rPr>
                <w:rStyle w:val="Hyperlink"/>
                <w:noProof/>
                <w:lang w:val="en-US"/>
              </w:rPr>
              <w:t>;@attribute</w:t>
            </w:r>
            <w:r w:rsidR="00145D96">
              <w:rPr>
                <w:noProof/>
                <w:webHidden/>
              </w:rPr>
              <w:tab/>
            </w:r>
            <w:r w:rsidR="00145D96">
              <w:rPr>
                <w:noProof/>
                <w:webHidden/>
              </w:rPr>
              <w:fldChar w:fldCharType="begin"/>
            </w:r>
            <w:r w:rsidR="00145D96">
              <w:rPr>
                <w:noProof/>
                <w:webHidden/>
              </w:rPr>
              <w:instrText xml:space="preserve"> PAGEREF _Toc19560010 \h </w:instrText>
            </w:r>
            <w:r w:rsidR="00145D96">
              <w:rPr>
                <w:noProof/>
                <w:webHidden/>
              </w:rPr>
            </w:r>
            <w:r w:rsidR="00145D96">
              <w:rPr>
                <w:noProof/>
                <w:webHidden/>
              </w:rPr>
              <w:fldChar w:fldCharType="separate"/>
            </w:r>
            <w:r>
              <w:rPr>
                <w:noProof/>
                <w:webHidden/>
              </w:rPr>
              <w:t>9</w:t>
            </w:r>
            <w:r w:rsidR="00145D96">
              <w:rPr>
                <w:noProof/>
                <w:webHidden/>
              </w:rPr>
              <w:fldChar w:fldCharType="end"/>
            </w:r>
          </w:hyperlink>
        </w:p>
        <w:p w14:paraId="60411A96" w14:textId="44E42E17" w:rsidR="00145D96" w:rsidRDefault="000D7E45">
          <w:pPr>
            <w:pStyle w:val="Verzeichnis2"/>
            <w:tabs>
              <w:tab w:val="right" w:leader="dot" w:pos="9062"/>
            </w:tabs>
            <w:rPr>
              <w:rFonts w:eastAsiaTheme="minorEastAsia"/>
              <w:noProof/>
              <w:lang w:eastAsia="de-DE"/>
            </w:rPr>
          </w:pPr>
          <w:hyperlink w:anchor="_Toc19560011" w:history="1">
            <w:r w:rsidR="00145D96" w:rsidRPr="003311BA">
              <w:rPr>
                <w:rStyle w:val="Hyperlink"/>
                <w:noProof/>
              </w:rPr>
              <w:t>Enumeration Tags</w:t>
            </w:r>
            <w:r w:rsidR="00145D96">
              <w:rPr>
                <w:noProof/>
                <w:webHidden/>
              </w:rPr>
              <w:tab/>
            </w:r>
            <w:r w:rsidR="00145D96">
              <w:rPr>
                <w:noProof/>
                <w:webHidden/>
              </w:rPr>
              <w:fldChar w:fldCharType="begin"/>
            </w:r>
            <w:r w:rsidR="00145D96">
              <w:rPr>
                <w:noProof/>
                <w:webHidden/>
              </w:rPr>
              <w:instrText xml:space="preserve"> PAGEREF _Toc19560011 \h </w:instrText>
            </w:r>
            <w:r w:rsidR="00145D96">
              <w:rPr>
                <w:noProof/>
                <w:webHidden/>
              </w:rPr>
            </w:r>
            <w:r w:rsidR="00145D96">
              <w:rPr>
                <w:noProof/>
                <w:webHidden/>
              </w:rPr>
              <w:fldChar w:fldCharType="separate"/>
            </w:r>
            <w:r>
              <w:rPr>
                <w:noProof/>
                <w:webHidden/>
              </w:rPr>
              <w:t>10</w:t>
            </w:r>
            <w:r w:rsidR="00145D96">
              <w:rPr>
                <w:noProof/>
                <w:webHidden/>
              </w:rPr>
              <w:fldChar w:fldCharType="end"/>
            </w:r>
          </w:hyperlink>
        </w:p>
        <w:p w14:paraId="3CA5C7AE" w14:textId="39CAD0D2" w:rsidR="00145D96" w:rsidRDefault="000D7E45">
          <w:pPr>
            <w:pStyle w:val="Verzeichnis3"/>
            <w:tabs>
              <w:tab w:val="right" w:leader="dot" w:pos="9062"/>
            </w:tabs>
            <w:rPr>
              <w:rFonts w:eastAsiaTheme="minorEastAsia"/>
              <w:noProof/>
              <w:lang w:eastAsia="de-DE"/>
            </w:rPr>
          </w:pPr>
          <w:hyperlink w:anchor="_Toc19560012" w:history="1">
            <w:r w:rsidR="00145D96" w:rsidRPr="003311BA">
              <w:rPr>
                <w:rStyle w:val="Hyperlink"/>
                <w:noProof/>
                <w:lang w:val="en-US"/>
              </w:rPr>
              <w:t>;@name</w:t>
            </w:r>
            <w:r w:rsidR="00145D96">
              <w:rPr>
                <w:noProof/>
                <w:webHidden/>
              </w:rPr>
              <w:tab/>
            </w:r>
            <w:r w:rsidR="00145D96">
              <w:rPr>
                <w:noProof/>
                <w:webHidden/>
              </w:rPr>
              <w:fldChar w:fldCharType="begin"/>
            </w:r>
            <w:r w:rsidR="00145D96">
              <w:rPr>
                <w:noProof/>
                <w:webHidden/>
              </w:rPr>
              <w:instrText xml:space="preserve"> PAGEREF _Toc19560012 \h </w:instrText>
            </w:r>
            <w:r w:rsidR="00145D96">
              <w:rPr>
                <w:noProof/>
                <w:webHidden/>
              </w:rPr>
            </w:r>
            <w:r w:rsidR="00145D96">
              <w:rPr>
                <w:noProof/>
                <w:webHidden/>
              </w:rPr>
              <w:fldChar w:fldCharType="separate"/>
            </w:r>
            <w:r>
              <w:rPr>
                <w:noProof/>
                <w:webHidden/>
              </w:rPr>
              <w:t>10</w:t>
            </w:r>
            <w:r w:rsidR="00145D96">
              <w:rPr>
                <w:noProof/>
                <w:webHidden/>
              </w:rPr>
              <w:fldChar w:fldCharType="end"/>
            </w:r>
          </w:hyperlink>
        </w:p>
        <w:p w14:paraId="3EEA3A39" w14:textId="58EE7717" w:rsidR="00145D96" w:rsidRDefault="000D7E45">
          <w:pPr>
            <w:pStyle w:val="Verzeichnis2"/>
            <w:tabs>
              <w:tab w:val="right" w:leader="dot" w:pos="9062"/>
            </w:tabs>
            <w:rPr>
              <w:rFonts w:eastAsiaTheme="minorEastAsia"/>
              <w:noProof/>
              <w:lang w:eastAsia="de-DE"/>
            </w:rPr>
          </w:pPr>
          <w:hyperlink w:anchor="_Toc19560013" w:history="1">
            <w:r w:rsidR="00145D96" w:rsidRPr="003311BA">
              <w:rPr>
                <w:rStyle w:val="Hyperlink"/>
                <w:noProof/>
                <w:lang w:val="en-US"/>
              </w:rPr>
              <w:t>Structure Tags</w:t>
            </w:r>
            <w:r w:rsidR="00145D96">
              <w:rPr>
                <w:noProof/>
                <w:webHidden/>
              </w:rPr>
              <w:tab/>
            </w:r>
            <w:r w:rsidR="00145D96">
              <w:rPr>
                <w:noProof/>
                <w:webHidden/>
              </w:rPr>
              <w:fldChar w:fldCharType="begin"/>
            </w:r>
            <w:r w:rsidR="00145D96">
              <w:rPr>
                <w:noProof/>
                <w:webHidden/>
              </w:rPr>
              <w:instrText xml:space="preserve"> PAGEREF _Toc19560013 \h </w:instrText>
            </w:r>
            <w:r w:rsidR="00145D96">
              <w:rPr>
                <w:noProof/>
                <w:webHidden/>
              </w:rPr>
            </w:r>
            <w:r w:rsidR="00145D96">
              <w:rPr>
                <w:noProof/>
                <w:webHidden/>
              </w:rPr>
              <w:fldChar w:fldCharType="separate"/>
            </w:r>
            <w:r>
              <w:rPr>
                <w:noProof/>
                <w:webHidden/>
              </w:rPr>
              <w:t>11</w:t>
            </w:r>
            <w:r w:rsidR="00145D96">
              <w:rPr>
                <w:noProof/>
                <w:webHidden/>
              </w:rPr>
              <w:fldChar w:fldCharType="end"/>
            </w:r>
          </w:hyperlink>
        </w:p>
        <w:p w14:paraId="3AC878A5" w14:textId="078EE19F" w:rsidR="00145D96" w:rsidRDefault="000D7E45">
          <w:pPr>
            <w:pStyle w:val="Verzeichnis1"/>
            <w:tabs>
              <w:tab w:val="right" w:leader="dot" w:pos="9062"/>
            </w:tabs>
            <w:rPr>
              <w:rFonts w:eastAsiaTheme="minorEastAsia"/>
              <w:noProof/>
              <w:lang w:eastAsia="de-DE"/>
            </w:rPr>
          </w:pPr>
          <w:hyperlink w:anchor="_Toc19560014" w:history="1">
            <w:r w:rsidR="00145D96" w:rsidRPr="003311BA">
              <w:rPr>
                <w:rStyle w:val="Hyperlink"/>
                <w:noProof/>
                <w:lang w:val="en-US"/>
              </w:rPr>
              <w:t>The Tool</w:t>
            </w:r>
            <w:r w:rsidR="00145D96">
              <w:rPr>
                <w:noProof/>
                <w:webHidden/>
              </w:rPr>
              <w:tab/>
            </w:r>
            <w:r w:rsidR="00145D96">
              <w:rPr>
                <w:noProof/>
                <w:webHidden/>
              </w:rPr>
              <w:fldChar w:fldCharType="begin"/>
            </w:r>
            <w:r w:rsidR="00145D96">
              <w:rPr>
                <w:noProof/>
                <w:webHidden/>
              </w:rPr>
              <w:instrText xml:space="preserve"> PAGEREF _Toc19560014 \h </w:instrText>
            </w:r>
            <w:r w:rsidR="00145D96">
              <w:rPr>
                <w:noProof/>
                <w:webHidden/>
              </w:rPr>
            </w:r>
            <w:r w:rsidR="00145D96">
              <w:rPr>
                <w:noProof/>
                <w:webHidden/>
              </w:rPr>
              <w:fldChar w:fldCharType="separate"/>
            </w:r>
            <w:r>
              <w:rPr>
                <w:noProof/>
                <w:webHidden/>
              </w:rPr>
              <w:t>12</w:t>
            </w:r>
            <w:r w:rsidR="00145D96">
              <w:rPr>
                <w:noProof/>
                <w:webHidden/>
              </w:rPr>
              <w:fldChar w:fldCharType="end"/>
            </w:r>
          </w:hyperlink>
        </w:p>
        <w:p w14:paraId="37C926E9" w14:textId="2DED071E" w:rsidR="00145D96" w:rsidRDefault="000D7E45">
          <w:pPr>
            <w:pStyle w:val="Verzeichnis2"/>
            <w:tabs>
              <w:tab w:val="right" w:leader="dot" w:pos="9062"/>
            </w:tabs>
            <w:rPr>
              <w:rFonts w:eastAsiaTheme="minorEastAsia"/>
              <w:noProof/>
              <w:lang w:eastAsia="de-DE"/>
            </w:rPr>
          </w:pPr>
          <w:hyperlink w:anchor="_Toc19560015" w:history="1">
            <w:r w:rsidR="00145D96" w:rsidRPr="003311BA">
              <w:rPr>
                <w:rStyle w:val="Hyperlink"/>
                <w:noProof/>
                <w:lang w:val="en-US"/>
              </w:rPr>
              <w:t>Project buttons</w:t>
            </w:r>
            <w:r w:rsidR="00145D96">
              <w:rPr>
                <w:noProof/>
                <w:webHidden/>
              </w:rPr>
              <w:tab/>
            </w:r>
            <w:r w:rsidR="00145D96">
              <w:rPr>
                <w:noProof/>
                <w:webHidden/>
              </w:rPr>
              <w:fldChar w:fldCharType="begin"/>
            </w:r>
            <w:r w:rsidR="00145D96">
              <w:rPr>
                <w:noProof/>
                <w:webHidden/>
              </w:rPr>
              <w:instrText xml:space="preserve"> PAGEREF _Toc19560015 \h </w:instrText>
            </w:r>
            <w:r w:rsidR="00145D96">
              <w:rPr>
                <w:noProof/>
                <w:webHidden/>
              </w:rPr>
            </w:r>
            <w:r w:rsidR="00145D96">
              <w:rPr>
                <w:noProof/>
                <w:webHidden/>
              </w:rPr>
              <w:fldChar w:fldCharType="separate"/>
            </w:r>
            <w:r>
              <w:rPr>
                <w:noProof/>
                <w:webHidden/>
              </w:rPr>
              <w:t>12</w:t>
            </w:r>
            <w:r w:rsidR="00145D96">
              <w:rPr>
                <w:noProof/>
                <w:webHidden/>
              </w:rPr>
              <w:fldChar w:fldCharType="end"/>
            </w:r>
          </w:hyperlink>
        </w:p>
        <w:p w14:paraId="3AE691BC" w14:textId="4841CD0D" w:rsidR="00145D96" w:rsidRDefault="000D7E45">
          <w:pPr>
            <w:pStyle w:val="Verzeichnis2"/>
            <w:tabs>
              <w:tab w:val="right" w:leader="dot" w:pos="9062"/>
            </w:tabs>
            <w:rPr>
              <w:rFonts w:eastAsiaTheme="minorEastAsia"/>
              <w:noProof/>
              <w:lang w:eastAsia="de-DE"/>
            </w:rPr>
          </w:pPr>
          <w:hyperlink w:anchor="_Toc19560016" w:history="1">
            <w:r w:rsidR="00145D96" w:rsidRPr="003311BA">
              <w:rPr>
                <w:rStyle w:val="Hyperlink"/>
                <w:noProof/>
                <w:lang w:val="en-US"/>
              </w:rPr>
              <w:t>File list</w:t>
            </w:r>
            <w:r w:rsidR="00145D96">
              <w:rPr>
                <w:noProof/>
                <w:webHidden/>
              </w:rPr>
              <w:tab/>
            </w:r>
            <w:r w:rsidR="00145D96">
              <w:rPr>
                <w:noProof/>
                <w:webHidden/>
              </w:rPr>
              <w:fldChar w:fldCharType="begin"/>
            </w:r>
            <w:r w:rsidR="00145D96">
              <w:rPr>
                <w:noProof/>
                <w:webHidden/>
              </w:rPr>
              <w:instrText xml:space="preserve"> PAGEREF _Toc19560016 \h </w:instrText>
            </w:r>
            <w:r w:rsidR="00145D96">
              <w:rPr>
                <w:noProof/>
                <w:webHidden/>
              </w:rPr>
            </w:r>
            <w:r w:rsidR="00145D96">
              <w:rPr>
                <w:noProof/>
                <w:webHidden/>
              </w:rPr>
              <w:fldChar w:fldCharType="separate"/>
            </w:r>
            <w:r>
              <w:rPr>
                <w:noProof/>
                <w:webHidden/>
              </w:rPr>
              <w:t>12</w:t>
            </w:r>
            <w:r w:rsidR="00145D96">
              <w:rPr>
                <w:noProof/>
                <w:webHidden/>
              </w:rPr>
              <w:fldChar w:fldCharType="end"/>
            </w:r>
          </w:hyperlink>
        </w:p>
        <w:p w14:paraId="3A71B203" w14:textId="631E4A62" w:rsidR="00145D96" w:rsidRDefault="000D7E45">
          <w:pPr>
            <w:pStyle w:val="Verzeichnis2"/>
            <w:tabs>
              <w:tab w:val="right" w:leader="dot" w:pos="9062"/>
            </w:tabs>
            <w:rPr>
              <w:rFonts w:eastAsiaTheme="minorEastAsia"/>
              <w:noProof/>
              <w:lang w:eastAsia="de-DE"/>
            </w:rPr>
          </w:pPr>
          <w:hyperlink w:anchor="_Toc19560017" w:history="1">
            <w:r w:rsidR="00145D96" w:rsidRPr="003311BA">
              <w:rPr>
                <w:rStyle w:val="Hyperlink"/>
                <w:noProof/>
                <w:lang w:val="en-US"/>
              </w:rPr>
              <w:t>Export options</w:t>
            </w:r>
            <w:r w:rsidR="00145D96">
              <w:rPr>
                <w:noProof/>
                <w:webHidden/>
              </w:rPr>
              <w:tab/>
            </w:r>
            <w:r w:rsidR="00145D96">
              <w:rPr>
                <w:noProof/>
                <w:webHidden/>
              </w:rPr>
              <w:fldChar w:fldCharType="begin"/>
            </w:r>
            <w:r w:rsidR="00145D96">
              <w:rPr>
                <w:noProof/>
                <w:webHidden/>
              </w:rPr>
              <w:instrText xml:space="preserve"> PAGEREF _Toc19560017 \h </w:instrText>
            </w:r>
            <w:r w:rsidR="00145D96">
              <w:rPr>
                <w:noProof/>
                <w:webHidden/>
              </w:rPr>
            </w:r>
            <w:r w:rsidR="00145D96">
              <w:rPr>
                <w:noProof/>
                <w:webHidden/>
              </w:rPr>
              <w:fldChar w:fldCharType="separate"/>
            </w:r>
            <w:r>
              <w:rPr>
                <w:noProof/>
                <w:webHidden/>
              </w:rPr>
              <w:t>12</w:t>
            </w:r>
            <w:r w:rsidR="00145D96">
              <w:rPr>
                <w:noProof/>
                <w:webHidden/>
              </w:rPr>
              <w:fldChar w:fldCharType="end"/>
            </w:r>
          </w:hyperlink>
        </w:p>
        <w:p w14:paraId="36C6F954" w14:textId="707418FF" w:rsidR="00145D96" w:rsidRDefault="000D7E45">
          <w:pPr>
            <w:pStyle w:val="Verzeichnis2"/>
            <w:tabs>
              <w:tab w:val="right" w:leader="dot" w:pos="9062"/>
            </w:tabs>
            <w:rPr>
              <w:rFonts w:eastAsiaTheme="minorEastAsia"/>
              <w:noProof/>
              <w:lang w:eastAsia="de-DE"/>
            </w:rPr>
          </w:pPr>
          <w:hyperlink w:anchor="_Toc19560018" w:history="1">
            <w:r w:rsidR="00145D96" w:rsidRPr="003311BA">
              <w:rPr>
                <w:rStyle w:val="Hyperlink"/>
                <w:noProof/>
                <w:lang w:val="en-US"/>
              </w:rPr>
              <w:t>HTML Options</w:t>
            </w:r>
            <w:r w:rsidR="00145D96">
              <w:rPr>
                <w:noProof/>
                <w:webHidden/>
              </w:rPr>
              <w:tab/>
            </w:r>
            <w:r w:rsidR="00145D96">
              <w:rPr>
                <w:noProof/>
                <w:webHidden/>
              </w:rPr>
              <w:fldChar w:fldCharType="begin"/>
            </w:r>
            <w:r w:rsidR="00145D96">
              <w:rPr>
                <w:noProof/>
                <w:webHidden/>
              </w:rPr>
              <w:instrText xml:space="preserve"> PAGEREF _Toc19560018 \h </w:instrText>
            </w:r>
            <w:r w:rsidR="00145D96">
              <w:rPr>
                <w:noProof/>
                <w:webHidden/>
              </w:rPr>
            </w:r>
            <w:r w:rsidR="00145D96">
              <w:rPr>
                <w:noProof/>
                <w:webHidden/>
              </w:rPr>
              <w:fldChar w:fldCharType="separate"/>
            </w:r>
            <w:r>
              <w:rPr>
                <w:noProof/>
                <w:webHidden/>
              </w:rPr>
              <w:t>12</w:t>
            </w:r>
            <w:r w:rsidR="00145D96">
              <w:rPr>
                <w:noProof/>
                <w:webHidden/>
              </w:rPr>
              <w:fldChar w:fldCharType="end"/>
            </w:r>
          </w:hyperlink>
        </w:p>
        <w:p w14:paraId="0A57D5FF" w14:textId="7C3AE76C" w:rsidR="00145D96" w:rsidRDefault="000D7E45">
          <w:pPr>
            <w:pStyle w:val="Verzeichnis2"/>
            <w:tabs>
              <w:tab w:val="right" w:leader="dot" w:pos="9062"/>
            </w:tabs>
            <w:rPr>
              <w:rFonts w:eastAsiaTheme="minorEastAsia"/>
              <w:noProof/>
              <w:lang w:eastAsia="de-DE"/>
            </w:rPr>
          </w:pPr>
          <w:hyperlink w:anchor="_Toc19560019" w:history="1">
            <w:r w:rsidR="00145D96" w:rsidRPr="003311BA">
              <w:rPr>
                <w:rStyle w:val="Hyperlink"/>
                <w:noProof/>
                <w:lang w:val="en-US"/>
              </w:rPr>
              <w:t>Source code</w:t>
            </w:r>
            <w:r w:rsidR="00145D96">
              <w:rPr>
                <w:noProof/>
                <w:webHidden/>
              </w:rPr>
              <w:tab/>
            </w:r>
            <w:r w:rsidR="00145D96">
              <w:rPr>
                <w:noProof/>
                <w:webHidden/>
              </w:rPr>
              <w:fldChar w:fldCharType="begin"/>
            </w:r>
            <w:r w:rsidR="00145D96">
              <w:rPr>
                <w:noProof/>
                <w:webHidden/>
              </w:rPr>
              <w:instrText xml:space="preserve"> PAGEREF _Toc19560019 \h </w:instrText>
            </w:r>
            <w:r w:rsidR="00145D96">
              <w:rPr>
                <w:noProof/>
                <w:webHidden/>
              </w:rPr>
            </w:r>
            <w:r w:rsidR="00145D96">
              <w:rPr>
                <w:noProof/>
                <w:webHidden/>
              </w:rPr>
              <w:fldChar w:fldCharType="separate"/>
            </w:r>
            <w:r>
              <w:rPr>
                <w:noProof/>
                <w:webHidden/>
              </w:rPr>
              <w:t>13</w:t>
            </w:r>
            <w:r w:rsidR="00145D96">
              <w:rPr>
                <w:noProof/>
                <w:webHidden/>
              </w:rPr>
              <w:fldChar w:fldCharType="end"/>
            </w:r>
          </w:hyperlink>
        </w:p>
        <w:p w14:paraId="66B9603D" w14:textId="77777777" w:rsidR="00DC3B4F" w:rsidRDefault="00DC3B4F">
          <w:r>
            <w:rPr>
              <w:b/>
              <w:bCs/>
            </w:rPr>
            <w:fldChar w:fldCharType="end"/>
          </w:r>
        </w:p>
      </w:sdtContent>
    </w:sdt>
    <w:p w14:paraId="70AE04BC" w14:textId="77777777" w:rsidR="00DC3B4F" w:rsidRDefault="00DC3B4F">
      <w:pPr>
        <w:rPr>
          <w:rFonts w:asciiTheme="majorHAnsi" w:eastAsiaTheme="majorEastAsia" w:hAnsiTheme="majorHAnsi" w:cstheme="majorBidi"/>
          <w:color w:val="2F5496" w:themeColor="accent1" w:themeShade="BF"/>
          <w:sz w:val="32"/>
          <w:szCs w:val="32"/>
          <w:lang w:val="en-US"/>
        </w:rPr>
      </w:pPr>
      <w:r>
        <w:rPr>
          <w:lang w:val="en-US"/>
        </w:rPr>
        <w:br w:type="page"/>
      </w:r>
    </w:p>
    <w:p w14:paraId="5EF894CF" w14:textId="77777777" w:rsidR="00DC3B4F" w:rsidRDefault="00DC3B4F" w:rsidP="00DC3B4F">
      <w:pPr>
        <w:pStyle w:val="berschrift1"/>
        <w:rPr>
          <w:lang w:val="en-US"/>
        </w:rPr>
      </w:pPr>
      <w:bookmarkStart w:id="1" w:name="_Toc19559993"/>
      <w:r>
        <w:rPr>
          <w:lang w:val="en-US"/>
        </w:rPr>
        <w:lastRenderedPageBreak/>
        <w:t>General</w:t>
      </w:r>
      <w:bookmarkEnd w:id="1"/>
    </w:p>
    <w:p w14:paraId="0171B46D" w14:textId="77777777" w:rsidR="00917798" w:rsidRDefault="00917798">
      <w:pPr>
        <w:rPr>
          <w:lang w:val="en-US"/>
        </w:rPr>
      </w:pPr>
      <w:proofErr w:type="spellStart"/>
      <w:r w:rsidRPr="00917798">
        <w:rPr>
          <w:lang w:val="en-US"/>
        </w:rPr>
        <w:t>DocMaker</w:t>
      </w:r>
      <w:proofErr w:type="spellEnd"/>
      <w:r w:rsidRPr="00917798">
        <w:rPr>
          <w:lang w:val="en-US"/>
        </w:rPr>
        <w:t xml:space="preserve"> is a tool </w:t>
      </w:r>
      <w:r>
        <w:rPr>
          <w:lang w:val="en-US"/>
        </w:rPr>
        <w:t xml:space="preserve">to automatically create </w:t>
      </w:r>
      <w:r w:rsidR="00FD1C39">
        <w:rPr>
          <w:lang w:val="en-US"/>
        </w:rPr>
        <w:t>html</w:t>
      </w:r>
      <w:r>
        <w:rPr>
          <w:lang w:val="en-US"/>
        </w:rPr>
        <w:t xml:space="preserve"> documentations for </w:t>
      </w:r>
      <w:proofErr w:type="spellStart"/>
      <w:r>
        <w:rPr>
          <w:lang w:val="en-US"/>
        </w:rPr>
        <w:t>PureBasic</w:t>
      </w:r>
      <w:proofErr w:type="spellEnd"/>
      <w:r>
        <w:rPr>
          <w:lang w:val="en-US"/>
        </w:rPr>
        <w:t xml:space="preserve"> source codes. It is comparable to Javadoc but with some nice additional features. This tool is not designed to have </w:t>
      </w:r>
      <w:proofErr w:type="spellStart"/>
      <w:r>
        <w:rPr>
          <w:lang w:val="en-US"/>
        </w:rPr>
        <w:t>doclets</w:t>
      </w:r>
      <w:proofErr w:type="spellEnd"/>
      <w:r>
        <w:rPr>
          <w:lang w:val="en-US"/>
        </w:rPr>
        <w:t xml:space="preserve"> in </w:t>
      </w:r>
      <w:proofErr w:type="spellStart"/>
      <w:r>
        <w:rPr>
          <w:lang w:val="en-US"/>
        </w:rPr>
        <w:t>realtime</w:t>
      </w:r>
      <w:proofErr w:type="spellEnd"/>
      <w:r>
        <w:rPr>
          <w:lang w:val="en-US"/>
        </w:rPr>
        <w:t xml:space="preserve">, but to compile a </w:t>
      </w:r>
      <w:r w:rsidR="00FD1C39">
        <w:rPr>
          <w:lang w:val="en-US"/>
        </w:rPr>
        <w:t xml:space="preserve">html </w:t>
      </w:r>
      <w:r>
        <w:rPr>
          <w:lang w:val="en-US"/>
        </w:rPr>
        <w:t>file with all Procedures, Enumerations and Structures inside.</w:t>
      </w:r>
    </w:p>
    <w:p w14:paraId="02236A4E" w14:textId="77777777" w:rsidR="00917798" w:rsidRDefault="00917798">
      <w:pPr>
        <w:rPr>
          <w:lang w:val="en-US"/>
        </w:rPr>
      </w:pPr>
      <w:r>
        <w:rPr>
          <w:lang w:val="en-US"/>
        </w:rPr>
        <w:t>All you have to do in your source code is nothing more than adding some comments like this:</w:t>
      </w:r>
    </w:p>
    <w:p w14:paraId="23B1E85D" w14:textId="77777777" w:rsidR="00917798" w:rsidRPr="00917798" w:rsidRDefault="00917798" w:rsidP="0091779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222222"/>
          <w:sz w:val="18"/>
          <w:szCs w:val="18"/>
          <w:lang w:val="en-US" w:eastAsia="de-DE"/>
        </w:rPr>
      </w:pPr>
      <w:r w:rsidRPr="00917798">
        <w:rPr>
          <w:rFonts w:ascii="Courier New" w:eastAsia="Times New Roman" w:hAnsi="Courier New" w:cs="Courier New"/>
          <w:color w:val="222222"/>
          <w:sz w:val="18"/>
          <w:szCs w:val="18"/>
          <w:lang w:val="en-US" w:eastAsia="de-DE"/>
        </w:rPr>
        <w:t xml:space="preserve">Procedure </w:t>
      </w:r>
      <w:proofErr w:type="spellStart"/>
      <w:proofErr w:type="gramStart"/>
      <w:r w:rsidRPr="00917798">
        <w:rPr>
          <w:rFonts w:ascii="Courier New" w:eastAsia="Times New Roman" w:hAnsi="Courier New" w:cs="Courier New"/>
          <w:color w:val="222222"/>
          <w:sz w:val="18"/>
          <w:szCs w:val="18"/>
          <w:lang w:val="en-US" w:eastAsia="de-DE"/>
        </w:rPr>
        <w:t>DocMakerTest</w:t>
      </w:r>
      <w:proofErr w:type="spellEnd"/>
      <w:r w:rsidRPr="00917798">
        <w:rPr>
          <w:rFonts w:ascii="Courier New" w:eastAsia="Times New Roman" w:hAnsi="Courier New" w:cs="Courier New"/>
          <w:color w:val="222222"/>
          <w:sz w:val="18"/>
          <w:szCs w:val="18"/>
          <w:lang w:val="en-US" w:eastAsia="de-DE"/>
        </w:rPr>
        <w:t>(</w:t>
      </w:r>
      <w:proofErr w:type="spellStart"/>
      <w:proofErr w:type="gramEnd"/>
      <w:r w:rsidRPr="00917798">
        <w:rPr>
          <w:rFonts w:ascii="Courier New" w:eastAsia="Times New Roman" w:hAnsi="Courier New" w:cs="Courier New"/>
          <w:color w:val="222222"/>
          <w:sz w:val="18"/>
          <w:szCs w:val="18"/>
          <w:lang w:val="en-US" w:eastAsia="de-DE"/>
        </w:rPr>
        <w:t>SomeText.s</w:t>
      </w:r>
      <w:proofErr w:type="spellEnd"/>
      <w:r w:rsidRPr="00917798">
        <w:rPr>
          <w:rFonts w:ascii="Courier New" w:eastAsia="Times New Roman" w:hAnsi="Courier New" w:cs="Courier New"/>
          <w:color w:val="222222"/>
          <w:sz w:val="18"/>
          <w:szCs w:val="18"/>
          <w:lang w:val="en-US" w:eastAsia="de-DE"/>
        </w:rPr>
        <w:t xml:space="preserve">, </w:t>
      </w:r>
      <w:proofErr w:type="spellStart"/>
      <w:r w:rsidRPr="00917798">
        <w:rPr>
          <w:rFonts w:ascii="Courier New" w:eastAsia="Times New Roman" w:hAnsi="Courier New" w:cs="Courier New"/>
          <w:color w:val="222222"/>
          <w:sz w:val="18"/>
          <w:szCs w:val="18"/>
          <w:lang w:val="en-US" w:eastAsia="de-DE"/>
        </w:rPr>
        <w:t>Value.i</w:t>
      </w:r>
      <w:proofErr w:type="spellEnd"/>
      <w:r w:rsidRPr="00917798">
        <w:rPr>
          <w:rFonts w:ascii="Courier New" w:eastAsia="Times New Roman" w:hAnsi="Courier New" w:cs="Courier New"/>
          <w:color w:val="222222"/>
          <w:sz w:val="18"/>
          <w:szCs w:val="18"/>
          <w:lang w:val="en-US" w:eastAsia="de-DE"/>
        </w:rPr>
        <w:t>=0)</w:t>
      </w:r>
    </w:p>
    <w:p w14:paraId="7B2BF555" w14:textId="77777777" w:rsidR="00917798" w:rsidRPr="00917798" w:rsidRDefault="00917798" w:rsidP="0091779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222222"/>
          <w:sz w:val="18"/>
          <w:szCs w:val="18"/>
          <w:lang w:val="en-US" w:eastAsia="de-DE"/>
        </w:rPr>
      </w:pPr>
      <w:r w:rsidRPr="00917798">
        <w:rPr>
          <w:rFonts w:ascii="Courier New" w:eastAsia="Times New Roman" w:hAnsi="Courier New" w:cs="Courier New"/>
          <w:color w:val="222222"/>
          <w:sz w:val="18"/>
          <w:szCs w:val="18"/>
          <w:lang w:val="en-US" w:eastAsia="de-DE"/>
        </w:rPr>
        <w:t xml:space="preserve">  </w:t>
      </w:r>
      <w:proofErr w:type="gramStart"/>
      <w:r w:rsidRPr="00917798">
        <w:rPr>
          <w:rFonts w:ascii="Courier New" w:eastAsia="Times New Roman" w:hAnsi="Courier New" w:cs="Courier New"/>
          <w:color w:val="222222"/>
          <w:sz w:val="18"/>
          <w:szCs w:val="18"/>
          <w:lang w:val="en-US" w:eastAsia="de-DE"/>
        </w:rPr>
        <w:t>;@</w:t>
      </w:r>
      <w:proofErr w:type="gramEnd"/>
      <w:r w:rsidRPr="00917798">
        <w:rPr>
          <w:rFonts w:ascii="Courier New" w:eastAsia="Times New Roman" w:hAnsi="Courier New" w:cs="Courier New"/>
          <w:color w:val="222222"/>
          <w:sz w:val="18"/>
          <w:szCs w:val="18"/>
          <w:lang w:val="en-US" w:eastAsia="de-DE"/>
        </w:rPr>
        <w:t xml:space="preserve"> This is a procedure to test </w:t>
      </w:r>
      <w:proofErr w:type="spellStart"/>
      <w:r w:rsidRPr="00917798">
        <w:rPr>
          <w:rFonts w:ascii="Courier New" w:eastAsia="Times New Roman" w:hAnsi="Courier New" w:cs="Courier New"/>
          <w:color w:val="222222"/>
          <w:sz w:val="18"/>
          <w:szCs w:val="18"/>
          <w:lang w:val="en-US" w:eastAsia="de-DE"/>
        </w:rPr>
        <w:t>DocMaker's</w:t>
      </w:r>
      <w:proofErr w:type="spellEnd"/>
      <w:r w:rsidRPr="00917798">
        <w:rPr>
          <w:rFonts w:ascii="Courier New" w:eastAsia="Times New Roman" w:hAnsi="Courier New" w:cs="Courier New"/>
          <w:color w:val="222222"/>
          <w:sz w:val="18"/>
          <w:szCs w:val="18"/>
          <w:lang w:val="en-US" w:eastAsia="de-DE"/>
        </w:rPr>
        <w:t xml:space="preserve"> functionality.</w:t>
      </w:r>
    </w:p>
    <w:p w14:paraId="606FC29D" w14:textId="77777777" w:rsidR="00917798" w:rsidRPr="00917798" w:rsidRDefault="00917798" w:rsidP="0091779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222222"/>
          <w:sz w:val="18"/>
          <w:szCs w:val="18"/>
          <w:lang w:val="en-US" w:eastAsia="de-DE"/>
        </w:rPr>
      </w:pPr>
      <w:r w:rsidRPr="00917798">
        <w:rPr>
          <w:rFonts w:ascii="Courier New" w:eastAsia="Times New Roman" w:hAnsi="Courier New" w:cs="Courier New"/>
          <w:color w:val="222222"/>
          <w:sz w:val="18"/>
          <w:szCs w:val="18"/>
          <w:lang w:val="en-US" w:eastAsia="de-DE"/>
        </w:rPr>
        <w:t xml:space="preserve">  </w:t>
      </w:r>
      <w:proofErr w:type="gramStart"/>
      <w:r w:rsidRPr="00917798">
        <w:rPr>
          <w:rFonts w:ascii="Courier New" w:eastAsia="Times New Roman" w:hAnsi="Courier New" w:cs="Courier New"/>
          <w:color w:val="222222"/>
          <w:sz w:val="18"/>
          <w:szCs w:val="18"/>
          <w:lang w:val="en-US" w:eastAsia="de-DE"/>
        </w:rPr>
        <w:t>;@</w:t>
      </w:r>
      <w:proofErr w:type="gramEnd"/>
      <w:r w:rsidRPr="00917798">
        <w:rPr>
          <w:rFonts w:ascii="Courier New" w:eastAsia="Times New Roman" w:hAnsi="Courier New" w:cs="Courier New"/>
          <w:color w:val="222222"/>
          <w:sz w:val="18"/>
          <w:szCs w:val="18"/>
          <w:lang w:val="en-US" w:eastAsia="de-DE"/>
        </w:rPr>
        <w:t xml:space="preserve">param </w:t>
      </w:r>
      <w:proofErr w:type="spellStart"/>
      <w:r w:rsidRPr="00917798">
        <w:rPr>
          <w:rFonts w:ascii="Courier New" w:eastAsia="Times New Roman" w:hAnsi="Courier New" w:cs="Courier New"/>
          <w:color w:val="222222"/>
          <w:sz w:val="18"/>
          <w:szCs w:val="18"/>
          <w:lang w:val="en-US" w:eastAsia="de-DE"/>
        </w:rPr>
        <w:t>SomeText</w:t>
      </w:r>
      <w:proofErr w:type="spellEnd"/>
      <w:r w:rsidRPr="00917798">
        <w:rPr>
          <w:rFonts w:ascii="Courier New" w:eastAsia="Times New Roman" w:hAnsi="Courier New" w:cs="Courier New"/>
          <w:color w:val="222222"/>
          <w:sz w:val="18"/>
          <w:szCs w:val="18"/>
          <w:lang w:val="en-US" w:eastAsia="de-DE"/>
        </w:rPr>
        <w:t xml:space="preserve"> Some text to give to the procedure.</w:t>
      </w:r>
    </w:p>
    <w:p w14:paraId="3A89E584" w14:textId="77777777" w:rsidR="00917798" w:rsidRPr="00917798" w:rsidRDefault="00917798" w:rsidP="0091779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222222"/>
          <w:sz w:val="18"/>
          <w:szCs w:val="18"/>
          <w:lang w:val="en-US" w:eastAsia="de-DE"/>
        </w:rPr>
      </w:pPr>
      <w:r w:rsidRPr="00917798">
        <w:rPr>
          <w:rFonts w:ascii="Courier New" w:eastAsia="Times New Roman" w:hAnsi="Courier New" w:cs="Courier New"/>
          <w:color w:val="222222"/>
          <w:sz w:val="18"/>
          <w:szCs w:val="18"/>
          <w:lang w:val="en-US" w:eastAsia="de-DE"/>
        </w:rPr>
        <w:t xml:space="preserve">  </w:t>
      </w:r>
      <w:proofErr w:type="gramStart"/>
      <w:r w:rsidRPr="00917798">
        <w:rPr>
          <w:rFonts w:ascii="Courier New" w:eastAsia="Times New Roman" w:hAnsi="Courier New" w:cs="Courier New"/>
          <w:color w:val="222222"/>
          <w:sz w:val="18"/>
          <w:szCs w:val="18"/>
          <w:lang w:val="en-US" w:eastAsia="de-DE"/>
        </w:rPr>
        <w:t>;@</w:t>
      </w:r>
      <w:proofErr w:type="gramEnd"/>
      <w:r w:rsidRPr="00917798">
        <w:rPr>
          <w:rFonts w:ascii="Courier New" w:eastAsia="Times New Roman" w:hAnsi="Courier New" w:cs="Courier New"/>
          <w:color w:val="222222"/>
          <w:sz w:val="18"/>
          <w:szCs w:val="18"/>
          <w:lang w:val="en-US" w:eastAsia="de-DE"/>
        </w:rPr>
        <w:t>param Value A value to give the procedure as a parameter. &lt;</w:t>
      </w:r>
      <w:proofErr w:type="spellStart"/>
      <w:r w:rsidRPr="00917798">
        <w:rPr>
          <w:rFonts w:ascii="Courier New" w:eastAsia="Times New Roman" w:hAnsi="Courier New" w:cs="Courier New"/>
          <w:color w:val="222222"/>
          <w:sz w:val="18"/>
          <w:szCs w:val="18"/>
          <w:lang w:val="en-US" w:eastAsia="de-DE"/>
        </w:rPr>
        <w:t>i</w:t>
      </w:r>
      <w:proofErr w:type="spellEnd"/>
      <w:r w:rsidRPr="00917798">
        <w:rPr>
          <w:rFonts w:ascii="Courier New" w:eastAsia="Times New Roman" w:hAnsi="Courier New" w:cs="Courier New"/>
          <w:color w:val="222222"/>
          <w:sz w:val="18"/>
          <w:szCs w:val="18"/>
          <w:lang w:val="en-US" w:eastAsia="de-DE"/>
        </w:rPr>
        <w:t>&gt;(optional)&lt;/</w:t>
      </w:r>
      <w:proofErr w:type="spellStart"/>
      <w:r w:rsidRPr="00917798">
        <w:rPr>
          <w:rFonts w:ascii="Courier New" w:eastAsia="Times New Roman" w:hAnsi="Courier New" w:cs="Courier New"/>
          <w:color w:val="222222"/>
          <w:sz w:val="18"/>
          <w:szCs w:val="18"/>
          <w:lang w:val="en-US" w:eastAsia="de-DE"/>
        </w:rPr>
        <w:t>i</w:t>
      </w:r>
      <w:proofErr w:type="spellEnd"/>
      <w:r w:rsidRPr="00917798">
        <w:rPr>
          <w:rFonts w:ascii="Courier New" w:eastAsia="Times New Roman" w:hAnsi="Courier New" w:cs="Courier New"/>
          <w:color w:val="222222"/>
          <w:sz w:val="18"/>
          <w:szCs w:val="18"/>
          <w:lang w:val="en-US" w:eastAsia="de-DE"/>
        </w:rPr>
        <w:t>&gt;</w:t>
      </w:r>
    </w:p>
    <w:p w14:paraId="5736C2AE" w14:textId="77777777" w:rsidR="00917798" w:rsidRPr="00917798" w:rsidRDefault="00917798" w:rsidP="0091779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222222"/>
          <w:sz w:val="18"/>
          <w:szCs w:val="18"/>
          <w:lang w:val="en-US" w:eastAsia="de-DE"/>
        </w:rPr>
      </w:pPr>
      <w:r w:rsidRPr="00917798">
        <w:rPr>
          <w:rFonts w:ascii="Courier New" w:eastAsia="Times New Roman" w:hAnsi="Courier New" w:cs="Courier New"/>
          <w:color w:val="222222"/>
          <w:sz w:val="18"/>
          <w:szCs w:val="18"/>
          <w:lang w:val="en-US" w:eastAsia="de-DE"/>
        </w:rPr>
        <w:t xml:space="preserve">  </w:t>
      </w:r>
      <w:proofErr w:type="gramStart"/>
      <w:r w:rsidRPr="00917798">
        <w:rPr>
          <w:rFonts w:ascii="Courier New" w:eastAsia="Times New Roman" w:hAnsi="Courier New" w:cs="Courier New"/>
          <w:color w:val="222222"/>
          <w:sz w:val="18"/>
          <w:szCs w:val="18"/>
          <w:lang w:val="en-US" w:eastAsia="de-DE"/>
        </w:rPr>
        <w:t>;@</w:t>
      </w:r>
      <w:proofErr w:type="gramEnd"/>
      <w:r w:rsidRPr="00917798">
        <w:rPr>
          <w:rFonts w:ascii="Courier New" w:eastAsia="Times New Roman" w:hAnsi="Courier New" w:cs="Courier New"/>
          <w:color w:val="222222"/>
          <w:sz w:val="18"/>
          <w:szCs w:val="18"/>
          <w:lang w:val="en-US" w:eastAsia="de-DE"/>
        </w:rPr>
        <w:t>return This procedure returns nothing.</w:t>
      </w:r>
    </w:p>
    <w:p w14:paraId="6AD78339" w14:textId="77777777" w:rsidR="00917798" w:rsidRPr="00917798" w:rsidRDefault="00917798" w:rsidP="0091779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222222"/>
          <w:sz w:val="18"/>
          <w:szCs w:val="18"/>
          <w:lang w:val="en-US" w:eastAsia="de-DE"/>
        </w:rPr>
      </w:pPr>
      <w:r w:rsidRPr="00917798">
        <w:rPr>
          <w:rFonts w:ascii="Courier New" w:eastAsia="Times New Roman" w:hAnsi="Courier New" w:cs="Courier New"/>
          <w:color w:val="222222"/>
          <w:sz w:val="18"/>
          <w:szCs w:val="18"/>
          <w:lang w:val="en-US" w:eastAsia="de-DE"/>
        </w:rPr>
        <w:t xml:space="preserve">  Debug "The text: "+</w:t>
      </w:r>
      <w:proofErr w:type="spellStart"/>
      <w:r w:rsidRPr="00917798">
        <w:rPr>
          <w:rFonts w:ascii="Courier New" w:eastAsia="Times New Roman" w:hAnsi="Courier New" w:cs="Courier New"/>
          <w:color w:val="222222"/>
          <w:sz w:val="18"/>
          <w:szCs w:val="18"/>
          <w:lang w:val="en-US" w:eastAsia="de-DE"/>
        </w:rPr>
        <w:t>SomeText</w:t>
      </w:r>
      <w:proofErr w:type="spellEnd"/>
    </w:p>
    <w:p w14:paraId="68D1FEC4" w14:textId="77777777" w:rsidR="00917798" w:rsidRPr="00917798" w:rsidRDefault="00917798" w:rsidP="0091779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222222"/>
          <w:sz w:val="18"/>
          <w:szCs w:val="18"/>
          <w:lang w:val="en-US" w:eastAsia="de-DE"/>
        </w:rPr>
      </w:pPr>
      <w:r w:rsidRPr="00917798">
        <w:rPr>
          <w:rFonts w:ascii="Courier New" w:eastAsia="Times New Roman" w:hAnsi="Courier New" w:cs="Courier New"/>
          <w:color w:val="222222"/>
          <w:sz w:val="18"/>
          <w:szCs w:val="18"/>
          <w:lang w:val="en-US" w:eastAsia="de-DE"/>
        </w:rPr>
        <w:t xml:space="preserve">  Debug "Given Value: "+Value</w:t>
      </w:r>
    </w:p>
    <w:p w14:paraId="5B27961E" w14:textId="77777777" w:rsidR="00917798" w:rsidRPr="0043299E" w:rsidRDefault="00917798" w:rsidP="0091779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222222"/>
          <w:sz w:val="18"/>
          <w:szCs w:val="18"/>
          <w:lang w:val="en-US" w:eastAsia="de-DE"/>
        </w:rPr>
      </w:pPr>
      <w:proofErr w:type="spellStart"/>
      <w:r w:rsidRPr="0043299E">
        <w:rPr>
          <w:rFonts w:ascii="Courier New" w:eastAsia="Times New Roman" w:hAnsi="Courier New" w:cs="Courier New"/>
          <w:color w:val="222222"/>
          <w:sz w:val="18"/>
          <w:szCs w:val="18"/>
          <w:lang w:val="en-US" w:eastAsia="de-DE"/>
        </w:rPr>
        <w:t>EndProcedure</w:t>
      </w:r>
      <w:proofErr w:type="spellEnd"/>
    </w:p>
    <w:p w14:paraId="18B6F2D7" w14:textId="77777777" w:rsidR="00917798" w:rsidRDefault="00917798">
      <w:pPr>
        <w:rPr>
          <w:lang w:val="en-US"/>
        </w:rPr>
      </w:pPr>
    </w:p>
    <w:p w14:paraId="3D8ED1D6" w14:textId="77777777" w:rsidR="00917798" w:rsidRDefault="00917798">
      <w:pPr>
        <w:rPr>
          <w:lang w:val="en-US"/>
        </w:rPr>
      </w:pPr>
      <w:r>
        <w:rPr>
          <w:lang w:val="en-US"/>
        </w:rPr>
        <w:t>And this way you have immediately created the documentation for this Procedure:</w:t>
      </w:r>
    </w:p>
    <w:p w14:paraId="2B14CD45" w14:textId="77777777" w:rsidR="00917798" w:rsidRDefault="00917798">
      <w:pPr>
        <w:rPr>
          <w:lang w:val="en-US"/>
        </w:rPr>
      </w:pPr>
      <w:r>
        <w:rPr>
          <w:noProof/>
        </w:rPr>
        <w:drawing>
          <wp:inline distT="0" distB="0" distL="0" distR="0" wp14:anchorId="12D9373B" wp14:editId="32288DDA">
            <wp:extent cx="5760720" cy="2635669"/>
            <wp:effectExtent l="0" t="0" r="0" b="0"/>
            <wp:docPr id="1" name="Grafik 1" descr="https://img.itch.zone/aW1nLzI0ODg5ODcucG5n/original/%2FrB4K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img.itch.zone/aW1nLzI0ODg5ODcucG5n/original/%2FrB4K0.pn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760720" cy="2635669"/>
                    </a:xfrm>
                    <a:prstGeom prst="rect">
                      <a:avLst/>
                    </a:prstGeom>
                    <a:noFill/>
                    <a:ln>
                      <a:noFill/>
                    </a:ln>
                  </pic:spPr>
                </pic:pic>
              </a:graphicData>
            </a:graphic>
          </wp:inline>
        </w:drawing>
      </w:r>
    </w:p>
    <w:p w14:paraId="58139154" w14:textId="77777777" w:rsidR="00145D96" w:rsidRDefault="00917798">
      <w:pPr>
        <w:rPr>
          <w:lang w:val="en-US"/>
        </w:rPr>
      </w:pPr>
      <w:proofErr w:type="spellStart"/>
      <w:r>
        <w:rPr>
          <w:lang w:val="en-US"/>
        </w:rPr>
        <w:t>DocMaker</w:t>
      </w:r>
      <w:proofErr w:type="spellEnd"/>
      <w:r>
        <w:rPr>
          <w:lang w:val="en-US"/>
        </w:rPr>
        <w:t xml:space="preserve"> readable lines start </w:t>
      </w:r>
      <w:proofErr w:type="gramStart"/>
      <w:r>
        <w:rPr>
          <w:lang w:val="en-US"/>
        </w:rPr>
        <w:t>with ;</w:t>
      </w:r>
      <w:proofErr w:type="gramEnd"/>
      <w:r>
        <w:rPr>
          <w:lang w:val="en-US"/>
        </w:rPr>
        <w:t xml:space="preserve">@ and a tag or a comment. </w:t>
      </w:r>
      <w:r w:rsidR="00EB3903">
        <w:rPr>
          <w:lang w:val="en-US"/>
        </w:rPr>
        <w:t xml:space="preserve">If no tag is used the following text will be considered a description. </w:t>
      </w:r>
      <w:r w:rsidR="007F1550">
        <w:rPr>
          <w:lang w:val="en-US"/>
        </w:rPr>
        <w:t xml:space="preserve">Descriptions are available anytime using the current context (main program, procedure, enumeration, …). Descriptions don’t have to be written together. </w:t>
      </w:r>
      <w:proofErr w:type="spellStart"/>
      <w:r w:rsidR="007F1550">
        <w:rPr>
          <w:lang w:val="en-US"/>
        </w:rPr>
        <w:t>DocMaker</w:t>
      </w:r>
      <w:proofErr w:type="spellEnd"/>
      <w:r w:rsidR="007F1550">
        <w:rPr>
          <w:lang w:val="en-US"/>
        </w:rPr>
        <w:t xml:space="preserve"> will collect all descriptions and export them as a block, no matter where they are in the source code.</w:t>
      </w:r>
    </w:p>
    <w:p w14:paraId="01BB2560" w14:textId="77777777" w:rsidR="00917798" w:rsidRDefault="00917798">
      <w:pPr>
        <w:rPr>
          <w:lang w:val="en-US"/>
        </w:rPr>
      </w:pPr>
      <w:r>
        <w:rPr>
          <w:lang w:val="en-US"/>
        </w:rPr>
        <w:t xml:space="preserve">For </w:t>
      </w:r>
      <w:proofErr w:type="gramStart"/>
      <w:r>
        <w:rPr>
          <w:lang w:val="en-US"/>
        </w:rPr>
        <w:t>example</w:t>
      </w:r>
      <w:proofErr w:type="gramEnd"/>
      <w:r>
        <w:rPr>
          <w:lang w:val="en-US"/>
        </w:rPr>
        <w:t xml:space="preserve"> to make a simple comment to be added to the documentation as plain description text you would use:</w:t>
      </w:r>
    </w:p>
    <w:p w14:paraId="03958FE6" w14:textId="77777777" w:rsidR="00917798" w:rsidRDefault="00917798">
      <w:pPr>
        <w:rPr>
          <w:lang w:val="en-US"/>
        </w:rPr>
      </w:pPr>
      <w:proofErr w:type="gramStart"/>
      <w:r w:rsidRPr="000576E3">
        <w:rPr>
          <w:rFonts w:ascii="Courier New" w:eastAsia="Times New Roman" w:hAnsi="Courier New" w:cs="Courier New"/>
          <w:color w:val="222222"/>
          <w:sz w:val="18"/>
          <w:szCs w:val="18"/>
          <w:lang w:val="en-US" w:eastAsia="de-DE"/>
        </w:rPr>
        <w:t>;@</w:t>
      </w:r>
      <w:proofErr w:type="gramEnd"/>
      <w:r w:rsidRPr="000576E3">
        <w:rPr>
          <w:rFonts w:ascii="Courier New" w:eastAsia="Times New Roman" w:hAnsi="Courier New" w:cs="Courier New"/>
          <w:color w:val="222222"/>
          <w:sz w:val="18"/>
          <w:szCs w:val="18"/>
          <w:lang w:val="en-US" w:eastAsia="de-DE"/>
        </w:rPr>
        <w:t xml:space="preserve"> This is some description.</w:t>
      </w:r>
    </w:p>
    <w:p w14:paraId="1BBE0AA1" w14:textId="77777777" w:rsidR="00917798" w:rsidRDefault="000576E3">
      <w:pPr>
        <w:rPr>
          <w:lang w:val="en-US"/>
        </w:rPr>
      </w:pPr>
      <w:r>
        <w:rPr>
          <w:lang w:val="en-US"/>
        </w:rPr>
        <w:t>An example for a tag would be:</w:t>
      </w:r>
    </w:p>
    <w:p w14:paraId="64AA8311" w14:textId="77777777" w:rsidR="000576E3" w:rsidRDefault="000576E3">
      <w:pPr>
        <w:rPr>
          <w:lang w:val="en-US"/>
        </w:rPr>
      </w:pPr>
      <w:proofErr w:type="gramStart"/>
      <w:r w:rsidRPr="000576E3">
        <w:rPr>
          <w:rFonts w:ascii="Courier New" w:eastAsia="Times New Roman" w:hAnsi="Courier New" w:cs="Courier New"/>
          <w:color w:val="222222"/>
          <w:sz w:val="18"/>
          <w:szCs w:val="18"/>
          <w:lang w:val="en-US" w:eastAsia="de-DE"/>
        </w:rPr>
        <w:t>;@</w:t>
      </w:r>
      <w:proofErr w:type="gramEnd"/>
      <w:r w:rsidRPr="000576E3">
        <w:rPr>
          <w:rFonts w:ascii="Courier New" w:eastAsia="Times New Roman" w:hAnsi="Courier New" w:cs="Courier New"/>
          <w:color w:val="222222"/>
          <w:sz w:val="18"/>
          <w:szCs w:val="18"/>
          <w:lang w:val="en-US" w:eastAsia="de-DE"/>
        </w:rPr>
        <w:t>param Value This is the description for the parameter.</w:t>
      </w:r>
    </w:p>
    <w:p w14:paraId="7C7303CB" w14:textId="77777777" w:rsidR="000576E3" w:rsidRDefault="000576E3">
      <w:pPr>
        <w:rPr>
          <w:lang w:val="en-US"/>
        </w:rPr>
      </w:pPr>
      <w:r>
        <w:rPr>
          <w:lang w:val="en-US"/>
        </w:rPr>
        <w:t>to define a parameter of a procedure with the name “Value” and its description.</w:t>
      </w:r>
    </w:p>
    <w:p w14:paraId="63657862" w14:textId="77777777" w:rsidR="00C60042" w:rsidRDefault="00C60042">
      <w:pPr>
        <w:rPr>
          <w:lang w:val="en-US"/>
        </w:rPr>
      </w:pPr>
      <w:r>
        <w:rPr>
          <w:lang w:val="en-US"/>
        </w:rPr>
        <w:t>The easiest way to see how it works is to take a look at the file “</w:t>
      </w:r>
      <w:proofErr w:type="spellStart"/>
      <w:r>
        <w:rPr>
          <w:lang w:val="en-US"/>
        </w:rPr>
        <w:t>DocMakerDemo.pb</w:t>
      </w:r>
      <w:proofErr w:type="spellEnd"/>
      <w:r>
        <w:rPr>
          <w:lang w:val="en-US"/>
        </w:rPr>
        <w:t>” and the resulting html documentation “DocMakerDemo.html”.</w:t>
      </w:r>
    </w:p>
    <w:p w14:paraId="46C82855" w14:textId="77777777" w:rsidR="00C12D0D" w:rsidRDefault="00C12D0D">
      <w:pPr>
        <w:rPr>
          <w:rFonts w:asciiTheme="majorHAnsi" w:eastAsiaTheme="majorEastAsia" w:hAnsiTheme="majorHAnsi" w:cstheme="majorBidi"/>
          <w:color w:val="2F5496" w:themeColor="accent1" w:themeShade="BF"/>
          <w:sz w:val="32"/>
          <w:szCs w:val="32"/>
          <w:lang w:val="en-US"/>
        </w:rPr>
      </w:pPr>
      <w:r>
        <w:rPr>
          <w:lang w:val="en-US"/>
        </w:rPr>
        <w:br w:type="page"/>
      </w:r>
    </w:p>
    <w:p w14:paraId="07C031D4" w14:textId="77777777" w:rsidR="00C60042" w:rsidRDefault="00C60042" w:rsidP="000576E3">
      <w:pPr>
        <w:pStyle w:val="berschrift1"/>
        <w:rPr>
          <w:lang w:val="en-US"/>
        </w:rPr>
      </w:pPr>
      <w:bookmarkStart w:id="2" w:name="_Toc19559994"/>
      <w:r>
        <w:rPr>
          <w:lang w:val="en-US"/>
        </w:rPr>
        <w:lastRenderedPageBreak/>
        <w:t>Features</w:t>
      </w:r>
      <w:bookmarkEnd w:id="2"/>
    </w:p>
    <w:p w14:paraId="73444989" w14:textId="77777777" w:rsidR="00C60042" w:rsidRDefault="00C60042" w:rsidP="00C60042">
      <w:pPr>
        <w:pStyle w:val="Listenabsatz"/>
        <w:numPr>
          <w:ilvl w:val="0"/>
          <w:numId w:val="1"/>
        </w:numPr>
        <w:rPr>
          <w:lang w:val="en-US"/>
        </w:rPr>
      </w:pPr>
      <w:r>
        <w:rPr>
          <w:lang w:val="en-US"/>
        </w:rPr>
        <w:t>Automatically collects general, procedure, enumeration and structure comments</w:t>
      </w:r>
    </w:p>
    <w:p w14:paraId="1DC5FD77" w14:textId="77777777" w:rsidR="00C60042" w:rsidRDefault="00C60042" w:rsidP="00C60042">
      <w:pPr>
        <w:pStyle w:val="Listenabsatz"/>
        <w:numPr>
          <w:ilvl w:val="0"/>
          <w:numId w:val="1"/>
        </w:numPr>
        <w:rPr>
          <w:lang w:val="en-US"/>
        </w:rPr>
      </w:pPr>
      <w:r>
        <w:rPr>
          <w:lang w:val="en-US"/>
        </w:rPr>
        <w:t>Sorting of procedures, enumerations and structures to chapters</w:t>
      </w:r>
    </w:p>
    <w:p w14:paraId="4F9978E6" w14:textId="77777777" w:rsidR="00C60042" w:rsidRDefault="00C60042" w:rsidP="00C60042">
      <w:pPr>
        <w:pStyle w:val="Listenabsatz"/>
        <w:numPr>
          <w:ilvl w:val="0"/>
          <w:numId w:val="1"/>
        </w:numPr>
        <w:rPr>
          <w:lang w:val="en-US"/>
        </w:rPr>
      </w:pPr>
      <w:r>
        <w:rPr>
          <w:lang w:val="en-US"/>
        </w:rPr>
        <w:t>Configurable html style (colors, sizes, …)</w:t>
      </w:r>
    </w:p>
    <w:p w14:paraId="4DBFF203" w14:textId="77777777" w:rsidR="00C60042" w:rsidRDefault="00C60042" w:rsidP="00C60042">
      <w:pPr>
        <w:pStyle w:val="Listenabsatz"/>
        <w:numPr>
          <w:ilvl w:val="0"/>
          <w:numId w:val="1"/>
        </w:numPr>
        <w:rPr>
          <w:lang w:val="en-US"/>
        </w:rPr>
      </w:pPr>
      <w:r>
        <w:rPr>
          <w:lang w:val="en-US"/>
        </w:rPr>
        <w:t>Configurable export options (export a table of contents yes/no, process enumerations, structures, procedures, …)</w:t>
      </w:r>
    </w:p>
    <w:p w14:paraId="57B42A7D" w14:textId="77777777" w:rsidR="00C60042" w:rsidRDefault="00C60042" w:rsidP="00C60042">
      <w:pPr>
        <w:pStyle w:val="Listenabsatz"/>
        <w:numPr>
          <w:ilvl w:val="0"/>
          <w:numId w:val="1"/>
        </w:numPr>
        <w:rPr>
          <w:lang w:val="en-US"/>
        </w:rPr>
      </w:pPr>
      <w:r>
        <w:rPr>
          <w:lang w:val="en-US"/>
        </w:rPr>
        <w:t>Automatic creation of internal links</w:t>
      </w:r>
    </w:p>
    <w:p w14:paraId="35CEEF9A" w14:textId="77777777" w:rsidR="00C60042" w:rsidRPr="00C60042" w:rsidRDefault="00C60042" w:rsidP="00C60042">
      <w:pPr>
        <w:pStyle w:val="Listenabsatz"/>
        <w:numPr>
          <w:ilvl w:val="0"/>
          <w:numId w:val="1"/>
        </w:numPr>
        <w:rPr>
          <w:lang w:val="en-US"/>
        </w:rPr>
      </w:pPr>
      <w:r>
        <w:rPr>
          <w:lang w:val="en-US"/>
        </w:rPr>
        <w:t>Support for example code, images, links, …</w:t>
      </w:r>
    </w:p>
    <w:p w14:paraId="5ECAB9E4" w14:textId="77777777" w:rsidR="00C12D0D" w:rsidRDefault="00C12D0D">
      <w:pPr>
        <w:rPr>
          <w:rFonts w:asciiTheme="majorHAnsi" w:eastAsiaTheme="majorEastAsia" w:hAnsiTheme="majorHAnsi" w:cstheme="majorBidi"/>
          <w:color w:val="2F5496" w:themeColor="accent1" w:themeShade="BF"/>
          <w:sz w:val="32"/>
          <w:szCs w:val="32"/>
          <w:lang w:val="en-US"/>
        </w:rPr>
      </w:pPr>
      <w:r>
        <w:rPr>
          <w:lang w:val="en-US"/>
        </w:rPr>
        <w:br w:type="page"/>
      </w:r>
    </w:p>
    <w:p w14:paraId="224A3C97" w14:textId="77777777" w:rsidR="000576E3" w:rsidRDefault="000576E3" w:rsidP="000576E3">
      <w:pPr>
        <w:pStyle w:val="berschrift1"/>
        <w:rPr>
          <w:lang w:val="en-US"/>
        </w:rPr>
      </w:pPr>
      <w:bookmarkStart w:id="3" w:name="_Toc19559995"/>
      <w:r>
        <w:rPr>
          <w:lang w:val="en-US"/>
        </w:rPr>
        <w:lastRenderedPageBreak/>
        <w:t>Tags</w:t>
      </w:r>
      <w:bookmarkEnd w:id="3"/>
    </w:p>
    <w:p w14:paraId="150341C1" w14:textId="77777777" w:rsidR="00917798" w:rsidRDefault="00917798" w:rsidP="000576E3">
      <w:pPr>
        <w:pStyle w:val="berschrift2"/>
        <w:rPr>
          <w:lang w:val="en-US"/>
        </w:rPr>
      </w:pPr>
      <w:bookmarkStart w:id="4" w:name="_Toc19559996"/>
      <w:r>
        <w:rPr>
          <w:lang w:val="en-US"/>
        </w:rPr>
        <w:t>General Tags</w:t>
      </w:r>
      <w:bookmarkEnd w:id="4"/>
    </w:p>
    <w:p w14:paraId="38FE34DF" w14:textId="77777777" w:rsidR="00DC3B4F" w:rsidRPr="00DC3B4F" w:rsidRDefault="00DC3B4F" w:rsidP="00DC3B4F">
      <w:pPr>
        <w:rPr>
          <w:rStyle w:val="SchwacheHervorhebung"/>
          <w:lang w:val="en-US"/>
        </w:rPr>
      </w:pPr>
      <w:r w:rsidRPr="0043299E">
        <w:rPr>
          <w:rStyle w:val="SchwacheHervorhebung"/>
          <w:lang w:val="en-US"/>
        </w:rPr>
        <w:t>General tags are all tags that are not inside a Procedure, Enumeration or Structure block but in the main code.</w:t>
      </w:r>
    </w:p>
    <w:p w14:paraId="0B3F2BDA" w14:textId="77777777" w:rsidR="000576E3" w:rsidRDefault="000576E3" w:rsidP="000576E3">
      <w:pPr>
        <w:pStyle w:val="berschrift3"/>
        <w:rPr>
          <w:lang w:val="en-US"/>
        </w:rPr>
      </w:pPr>
      <w:bookmarkStart w:id="5" w:name="_Toc19559997"/>
      <w:proofErr w:type="gramStart"/>
      <w:r>
        <w:rPr>
          <w:lang w:val="en-US"/>
        </w:rPr>
        <w:t>;@</w:t>
      </w:r>
      <w:proofErr w:type="gramEnd"/>
      <w:r>
        <w:rPr>
          <w:lang w:val="en-US"/>
        </w:rPr>
        <w:t>title</w:t>
      </w:r>
      <w:bookmarkEnd w:id="5"/>
    </w:p>
    <w:p w14:paraId="1181FFB3" w14:textId="77777777" w:rsidR="000576E3" w:rsidRDefault="000576E3">
      <w:pPr>
        <w:rPr>
          <w:lang w:val="en-US"/>
        </w:rPr>
      </w:pPr>
      <w:r>
        <w:rPr>
          <w:lang w:val="en-US"/>
        </w:rPr>
        <w:t>Lets you define the title of the documentation. You would basically use the name of your project here. If this tag is not used in the source code, the first filename in your list will be used in the html documentation.</w:t>
      </w:r>
    </w:p>
    <w:p w14:paraId="433B1DAA" w14:textId="77777777" w:rsidR="00EB3903" w:rsidRPr="00C60042" w:rsidRDefault="00EB3903">
      <w:pPr>
        <w:rPr>
          <w:u w:val="single"/>
          <w:lang w:val="en-US"/>
        </w:rPr>
      </w:pPr>
      <w:r w:rsidRPr="00C60042">
        <w:rPr>
          <w:u w:val="single"/>
          <w:lang w:val="en-US"/>
        </w:rPr>
        <w:t>Syntax:</w:t>
      </w:r>
    </w:p>
    <w:p w14:paraId="4DEDDFF8" w14:textId="77777777" w:rsidR="00EB3903" w:rsidRDefault="00C60042">
      <w:pPr>
        <w:rPr>
          <w:lang w:val="en-US"/>
        </w:rPr>
      </w:pPr>
      <w:proofErr w:type="gramStart"/>
      <w:r w:rsidRPr="00C60042">
        <w:rPr>
          <w:rFonts w:ascii="Courier New" w:eastAsia="Times New Roman" w:hAnsi="Courier New" w:cs="Courier New"/>
          <w:color w:val="222222"/>
          <w:sz w:val="18"/>
          <w:szCs w:val="18"/>
          <w:lang w:val="en-US" w:eastAsia="de-DE"/>
        </w:rPr>
        <w:t>;@</w:t>
      </w:r>
      <w:proofErr w:type="gramEnd"/>
      <w:r w:rsidRPr="00C60042">
        <w:rPr>
          <w:rFonts w:ascii="Courier New" w:eastAsia="Times New Roman" w:hAnsi="Courier New" w:cs="Courier New"/>
          <w:color w:val="222222"/>
          <w:sz w:val="18"/>
          <w:szCs w:val="18"/>
          <w:lang w:val="en-US" w:eastAsia="de-DE"/>
        </w:rPr>
        <w:t>title[space]Some text</w:t>
      </w:r>
    </w:p>
    <w:p w14:paraId="39B6056F" w14:textId="77777777" w:rsidR="000576E3" w:rsidRPr="00C60042" w:rsidRDefault="000576E3">
      <w:pPr>
        <w:rPr>
          <w:u w:val="single"/>
          <w:lang w:val="en-US"/>
        </w:rPr>
      </w:pPr>
      <w:r w:rsidRPr="00C60042">
        <w:rPr>
          <w:u w:val="single"/>
          <w:lang w:val="en-US"/>
        </w:rPr>
        <w:t>Example:</w:t>
      </w:r>
    </w:p>
    <w:p w14:paraId="16FB5316" w14:textId="77777777" w:rsidR="000576E3" w:rsidRPr="00EB3903" w:rsidRDefault="000576E3">
      <w:pPr>
        <w:rPr>
          <w:rFonts w:ascii="Courier New" w:eastAsia="Times New Roman" w:hAnsi="Courier New" w:cs="Courier New"/>
          <w:color w:val="222222"/>
          <w:sz w:val="18"/>
          <w:szCs w:val="18"/>
          <w:lang w:val="en-US" w:eastAsia="de-DE"/>
        </w:rPr>
      </w:pPr>
      <w:proofErr w:type="gramStart"/>
      <w:r w:rsidRPr="00EB3903">
        <w:rPr>
          <w:rFonts w:ascii="Courier New" w:eastAsia="Times New Roman" w:hAnsi="Courier New" w:cs="Courier New"/>
          <w:color w:val="222222"/>
          <w:sz w:val="18"/>
          <w:szCs w:val="18"/>
          <w:lang w:val="en-US" w:eastAsia="de-DE"/>
        </w:rPr>
        <w:t>;@</w:t>
      </w:r>
      <w:proofErr w:type="gramEnd"/>
      <w:r w:rsidRPr="00EB3903">
        <w:rPr>
          <w:rFonts w:ascii="Courier New" w:eastAsia="Times New Roman" w:hAnsi="Courier New" w:cs="Courier New"/>
          <w:color w:val="222222"/>
          <w:sz w:val="18"/>
          <w:szCs w:val="18"/>
          <w:lang w:val="en-US" w:eastAsia="de-DE"/>
        </w:rPr>
        <w:t xml:space="preserve">title </w:t>
      </w:r>
      <w:proofErr w:type="spellStart"/>
      <w:r w:rsidRPr="00EB3903">
        <w:rPr>
          <w:rFonts w:ascii="Courier New" w:eastAsia="Times New Roman" w:hAnsi="Courier New" w:cs="Courier New"/>
          <w:color w:val="222222"/>
          <w:sz w:val="18"/>
          <w:szCs w:val="18"/>
          <w:lang w:val="en-US" w:eastAsia="de-DE"/>
        </w:rPr>
        <w:t>DocMaker</w:t>
      </w:r>
      <w:proofErr w:type="spellEnd"/>
      <w:r w:rsidRPr="00EB3903">
        <w:rPr>
          <w:rFonts w:ascii="Courier New" w:eastAsia="Times New Roman" w:hAnsi="Courier New" w:cs="Courier New"/>
          <w:color w:val="222222"/>
          <w:sz w:val="18"/>
          <w:szCs w:val="18"/>
          <w:lang w:val="en-US" w:eastAsia="de-DE"/>
        </w:rPr>
        <w:t xml:space="preserve"> Demo</w:t>
      </w:r>
    </w:p>
    <w:p w14:paraId="42AF2BB7" w14:textId="77777777" w:rsidR="000576E3" w:rsidRDefault="000576E3" w:rsidP="00FD1C39">
      <w:pPr>
        <w:pStyle w:val="berschrift3"/>
        <w:rPr>
          <w:lang w:val="en-US"/>
        </w:rPr>
      </w:pPr>
      <w:bookmarkStart w:id="6" w:name="_Toc19559998"/>
      <w:proofErr w:type="gramStart"/>
      <w:r>
        <w:rPr>
          <w:lang w:val="en-US"/>
        </w:rPr>
        <w:t>;@</w:t>
      </w:r>
      <w:proofErr w:type="gramEnd"/>
      <w:r>
        <w:rPr>
          <w:lang w:val="en-US"/>
        </w:rPr>
        <w:t>author</w:t>
      </w:r>
      <w:bookmarkEnd w:id="6"/>
    </w:p>
    <w:p w14:paraId="552CD236" w14:textId="77777777" w:rsidR="000576E3" w:rsidRDefault="000576E3">
      <w:pPr>
        <w:rPr>
          <w:lang w:val="en-US"/>
        </w:rPr>
      </w:pPr>
      <w:r>
        <w:rPr>
          <w:lang w:val="en-US"/>
        </w:rPr>
        <w:t xml:space="preserve">The author tag is used to define an author for the document. It will be written along with the version tag after the document title. Author and </w:t>
      </w:r>
      <w:r w:rsidR="00FD1C39">
        <w:rPr>
          <w:lang w:val="en-US"/>
        </w:rPr>
        <w:t>version tags can also be used inside of Procedures to have own authors or versions there that will be written inside the Procedure’s documentation.</w:t>
      </w:r>
    </w:p>
    <w:p w14:paraId="33894D71" w14:textId="77777777" w:rsidR="00C60042" w:rsidRPr="00C60042" w:rsidRDefault="00C60042">
      <w:pPr>
        <w:rPr>
          <w:u w:val="single"/>
          <w:lang w:val="en-US"/>
        </w:rPr>
      </w:pPr>
      <w:r w:rsidRPr="00C60042">
        <w:rPr>
          <w:u w:val="single"/>
          <w:lang w:val="en-US"/>
        </w:rPr>
        <w:t>Syntax:</w:t>
      </w:r>
    </w:p>
    <w:p w14:paraId="356CAA23" w14:textId="77777777" w:rsidR="00C60042" w:rsidRPr="00C60042" w:rsidRDefault="00C60042">
      <w:pPr>
        <w:rPr>
          <w:rFonts w:ascii="Courier New" w:eastAsia="Times New Roman" w:hAnsi="Courier New" w:cs="Courier New"/>
          <w:color w:val="222222"/>
          <w:sz w:val="18"/>
          <w:szCs w:val="18"/>
          <w:lang w:val="en-US" w:eastAsia="de-DE"/>
        </w:rPr>
      </w:pPr>
      <w:proofErr w:type="gramStart"/>
      <w:r w:rsidRPr="00C60042">
        <w:rPr>
          <w:rFonts w:ascii="Courier New" w:eastAsia="Times New Roman" w:hAnsi="Courier New" w:cs="Courier New"/>
          <w:color w:val="222222"/>
          <w:sz w:val="18"/>
          <w:szCs w:val="18"/>
          <w:lang w:val="en-US" w:eastAsia="de-DE"/>
        </w:rPr>
        <w:t>;@</w:t>
      </w:r>
      <w:proofErr w:type="gramEnd"/>
      <w:r w:rsidRPr="00C60042">
        <w:rPr>
          <w:rFonts w:ascii="Courier New" w:eastAsia="Times New Roman" w:hAnsi="Courier New" w:cs="Courier New"/>
          <w:color w:val="222222"/>
          <w:sz w:val="18"/>
          <w:szCs w:val="18"/>
          <w:lang w:val="en-US" w:eastAsia="de-DE"/>
        </w:rPr>
        <w:t>author[space]The author’s name</w:t>
      </w:r>
    </w:p>
    <w:p w14:paraId="24C7E280" w14:textId="77777777" w:rsidR="00FD1C39" w:rsidRPr="00C60042" w:rsidRDefault="00FD1C39">
      <w:pPr>
        <w:rPr>
          <w:u w:val="single"/>
          <w:lang w:val="en-US"/>
        </w:rPr>
      </w:pPr>
      <w:r w:rsidRPr="00C60042">
        <w:rPr>
          <w:u w:val="single"/>
          <w:lang w:val="en-US"/>
        </w:rPr>
        <w:t>Example:</w:t>
      </w:r>
    </w:p>
    <w:p w14:paraId="2348FD8D" w14:textId="77777777" w:rsidR="00FD1C39" w:rsidRPr="00EB3903" w:rsidRDefault="00FD1C39">
      <w:pPr>
        <w:rPr>
          <w:rFonts w:ascii="Courier New" w:eastAsia="Times New Roman" w:hAnsi="Courier New" w:cs="Courier New"/>
          <w:color w:val="222222"/>
          <w:sz w:val="18"/>
          <w:szCs w:val="18"/>
          <w:lang w:val="en-US" w:eastAsia="de-DE"/>
        </w:rPr>
      </w:pPr>
      <w:proofErr w:type="gramStart"/>
      <w:r w:rsidRPr="00EB3903">
        <w:rPr>
          <w:rFonts w:ascii="Courier New" w:eastAsia="Times New Roman" w:hAnsi="Courier New" w:cs="Courier New"/>
          <w:color w:val="222222"/>
          <w:sz w:val="18"/>
          <w:szCs w:val="18"/>
          <w:lang w:val="en-US" w:eastAsia="de-DE"/>
        </w:rPr>
        <w:t>;@</w:t>
      </w:r>
      <w:proofErr w:type="gramEnd"/>
      <w:r w:rsidRPr="00EB3903">
        <w:rPr>
          <w:rFonts w:ascii="Courier New" w:eastAsia="Times New Roman" w:hAnsi="Courier New" w:cs="Courier New"/>
          <w:color w:val="222222"/>
          <w:sz w:val="18"/>
          <w:szCs w:val="18"/>
          <w:lang w:val="en-US" w:eastAsia="de-DE"/>
        </w:rPr>
        <w:t xml:space="preserve">author Marcus ‘MAC’ </w:t>
      </w:r>
      <w:proofErr w:type="spellStart"/>
      <w:r w:rsidRPr="00EB3903">
        <w:rPr>
          <w:rFonts w:ascii="Courier New" w:eastAsia="Times New Roman" w:hAnsi="Courier New" w:cs="Courier New"/>
          <w:color w:val="222222"/>
          <w:sz w:val="18"/>
          <w:szCs w:val="18"/>
          <w:lang w:val="en-US" w:eastAsia="de-DE"/>
        </w:rPr>
        <w:t>Röckendorf</w:t>
      </w:r>
      <w:proofErr w:type="spellEnd"/>
    </w:p>
    <w:p w14:paraId="4233D4C7" w14:textId="77777777" w:rsidR="00FD1C39" w:rsidRDefault="00FD1C39" w:rsidP="00EB3903">
      <w:pPr>
        <w:pStyle w:val="berschrift3"/>
        <w:rPr>
          <w:lang w:val="en-US"/>
        </w:rPr>
      </w:pPr>
      <w:bookmarkStart w:id="7" w:name="_Toc19559999"/>
      <w:proofErr w:type="gramStart"/>
      <w:r>
        <w:rPr>
          <w:lang w:val="en-US"/>
        </w:rPr>
        <w:t>;@</w:t>
      </w:r>
      <w:proofErr w:type="gramEnd"/>
      <w:r>
        <w:rPr>
          <w:lang w:val="en-US"/>
        </w:rPr>
        <w:t>version</w:t>
      </w:r>
      <w:bookmarkEnd w:id="7"/>
    </w:p>
    <w:p w14:paraId="5976A5DE" w14:textId="77777777" w:rsidR="00FD1C39" w:rsidRDefault="00FD1C39">
      <w:pPr>
        <w:rPr>
          <w:lang w:val="en-US"/>
        </w:rPr>
      </w:pPr>
      <w:r>
        <w:rPr>
          <w:lang w:val="en-US"/>
        </w:rPr>
        <w:t>The version tag lets you define a version for the whole project. This is not limited to numbers but can be any text. Author and version tags can also be used inside of Procedures to have own authors or versions there that will be written inside the Procedure’s documentation.</w:t>
      </w:r>
    </w:p>
    <w:p w14:paraId="37C60BBE" w14:textId="77777777" w:rsidR="00C60042" w:rsidRPr="00C60042" w:rsidRDefault="00C60042">
      <w:pPr>
        <w:rPr>
          <w:u w:val="single"/>
          <w:lang w:val="en-US"/>
        </w:rPr>
      </w:pPr>
      <w:r w:rsidRPr="00C60042">
        <w:rPr>
          <w:u w:val="single"/>
          <w:lang w:val="en-US"/>
        </w:rPr>
        <w:t>Syntax:</w:t>
      </w:r>
    </w:p>
    <w:p w14:paraId="43BD468C" w14:textId="77777777" w:rsidR="00C60042" w:rsidRPr="00C60042" w:rsidRDefault="00C60042">
      <w:pPr>
        <w:rPr>
          <w:rFonts w:ascii="Courier New" w:eastAsia="Times New Roman" w:hAnsi="Courier New" w:cs="Courier New"/>
          <w:color w:val="222222"/>
          <w:sz w:val="18"/>
          <w:szCs w:val="18"/>
          <w:lang w:val="en-US" w:eastAsia="de-DE"/>
        </w:rPr>
      </w:pPr>
      <w:proofErr w:type="gramStart"/>
      <w:r w:rsidRPr="00C60042">
        <w:rPr>
          <w:rFonts w:ascii="Courier New" w:eastAsia="Times New Roman" w:hAnsi="Courier New" w:cs="Courier New"/>
          <w:color w:val="222222"/>
          <w:sz w:val="18"/>
          <w:szCs w:val="18"/>
          <w:lang w:val="en-US" w:eastAsia="de-DE"/>
        </w:rPr>
        <w:t>;@</w:t>
      </w:r>
      <w:proofErr w:type="gramEnd"/>
      <w:r w:rsidRPr="00C60042">
        <w:rPr>
          <w:rFonts w:ascii="Courier New" w:eastAsia="Times New Roman" w:hAnsi="Courier New" w:cs="Courier New"/>
          <w:color w:val="222222"/>
          <w:sz w:val="18"/>
          <w:szCs w:val="18"/>
          <w:lang w:val="en-US" w:eastAsia="de-DE"/>
        </w:rPr>
        <w:t>version[space]The version text</w:t>
      </w:r>
    </w:p>
    <w:p w14:paraId="4F48507C" w14:textId="77777777" w:rsidR="00FD1C39" w:rsidRPr="00C60042" w:rsidRDefault="00FD1C39">
      <w:pPr>
        <w:rPr>
          <w:u w:val="single"/>
          <w:lang w:val="en-US"/>
        </w:rPr>
      </w:pPr>
      <w:r w:rsidRPr="00C60042">
        <w:rPr>
          <w:u w:val="single"/>
          <w:lang w:val="en-US"/>
        </w:rPr>
        <w:t>Example:</w:t>
      </w:r>
    </w:p>
    <w:p w14:paraId="244486E8" w14:textId="77777777" w:rsidR="00FD1C39" w:rsidRPr="00EB3903" w:rsidRDefault="00FD1C39">
      <w:pPr>
        <w:rPr>
          <w:rFonts w:ascii="Courier New" w:eastAsia="Times New Roman" w:hAnsi="Courier New" w:cs="Courier New"/>
          <w:color w:val="222222"/>
          <w:sz w:val="18"/>
          <w:szCs w:val="18"/>
          <w:lang w:val="en-US" w:eastAsia="de-DE"/>
        </w:rPr>
      </w:pPr>
      <w:proofErr w:type="gramStart"/>
      <w:r w:rsidRPr="00EB3903">
        <w:rPr>
          <w:rFonts w:ascii="Courier New" w:eastAsia="Times New Roman" w:hAnsi="Courier New" w:cs="Courier New"/>
          <w:color w:val="222222"/>
          <w:sz w:val="18"/>
          <w:szCs w:val="18"/>
          <w:lang w:val="en-US" w:eastAsia="de-DE"/>
        </w:rPr>
        <w:t>;@</w:t>
      </w:r>
      <w:proofErr w:type="gramEnd"/>
      <w:r w:rsidRPr="00EB3903">
        <w:rPr>
          <w:rFonts w:ascii="Courier New" w:eastAsia="Times New Roman" w:hAnsi="Courier New" w:cs="Courier New"/>
          <w:color w:val="222222"/>
          <w:sz w:val="18"/>
          <w:szCs w:val="18"/>
          <w:lang w:val="en-US" w:eastAsia="de-DE"/>
        </w:rPr>
        <w:t>version 1.3b</w:t>
      </w:r>
    </w:p>
    <w:p w14:paraId="73F82E4C" w14:textId="77777777" w:rsidR="00FD1C39" w:rsidRDefault="00FD1C39" w:rsidP="00EB3903">
      <w:pPr>
        <w:pStyle w:val="berschrift3"/>
        <w:rPr>
          <w:lang w:val="en-US"/>
        </w:rPr>
      </w:pPr>
      <w:bookmarkStart w:id="8" w:name="_Toc19560000"/>
      <w:proofErr w:type="gramStart"/>
      <w:r>
        <w:rPr>
          <w:lang w:val="en-US"/>
        </w:rPr>
        <w:t>;@</w:t>
      </w:r>
      <w:proofErr w:type="gramEnd"/>
      <w:r>
        <w:rPr>
          <w:lang w:val="en-US"/>
        </w:rPr>
        <w:t>chapter</w:t>
      </w:r>
      <w:bookmarkEnd w:id="8"/>
    </w:p>
    <w:p w14:paraId="13150669" w14:textId="77777777" w:rsidR="00FD1C39" w:rsidRDefault="00FD1C39">
      <w:pPr>
        <w:rPr>
          <w:lang w:val="en-US"/>
        </w:rPr>
      </w:pPr>
      <w:r>
        <w:rPr>
          <w:lang w:val="en-US"/>
        </w:rPr>
        <w:t>The chapter tag can be used to structure your documentation and give it a natural flow. The chapter tag can be used more than once in your source code. The procedures that are defined in a chapter will be sorted when the html documentation is exported. If you leave the chapter name blank, it will be switched to the “General” chapter.</w:t>
      </w:r>
    </w:p>
    <w:p w14:paraId="28A393BB" w14:textId="77777777" w:rsidR="00C60042" w:rsidRPr="00C60042" w:rsidRDefault="00C60042">
      <w:pPr>
        <w:rPr>
          <w:u w:val="single"/>
          <w:lang w:val="en-US"/>
        </w:rPr>
      </w:pPr>
      <w:r w:rsidRPr="00C60042">
        <w:rPr>
          <w:u w:val="single"/>
          <w:lang w:val="en-US"/>
        </w:rPr>
        <w:t>Syntax:</w:t>
      </w:r>
    </w:p>
    <w:p w14:paraId="26673F82" w14:textId="77777777" w:rsidR="00C60042" w:rsidRDefault="00C60042">
      <w:pPr>
        <w:rPr>
          <w:lang w:val="en-US"/>
        </w:rPr>
      </w:pPr>
      <w:proofErr w:type="gramStart"/>
      <w:r w:rsidRPr="00C60042">
        <w:rPr>
          <w:rFonts w:ascii="Courier New" w:eastAsia="Times New Roman" w:hAnsi="Courier New" w:cs="Courier New"/>
          <w:color w:val="222222"/>
          <w:sz w:val="18"/>
          <w:szCs w:val="18"/>
          <w:lang w:val="en-US" w:eastAsia="de-DE"/>
        </w:rPr>
        <w:t>;@</w:t>
      </w:r>
      <w:proofErr w:type="gramEnd"/>
      <w:r w:rsidRPr="00C60042">
        <w:rPr>
          <w:rFonts w:ascii="Courier New" w:eastAsia="Times New Roman" w:hAnsi="Courier New" w:cs="Courier New"/>
          <w:color w:val="222222"/>
          <w:sz w:val="18"/>
          <w:szCs w:val="18"/>
          <w:lang w:val="en-US" w:eastAsia="de-DE"/>
        </w:rPr>
        <w:t>chapter[space]The name of the chapter</w:t>
      </w:r>
    </w:p>
    <w:p w14:paraId="61FC1825" w14:textId="77777777" w:rsidR="00FD1C39" w:rsidRPr="00C60042" w:rsidRDefault="00FD1C39">
      <w:pPr>
        <w:rPr>
          <w:u w:val="single"/>
          <w:lang w:val="en-US"/>
        </w:rPr>
      </w:pPr>
      <w:r w:rsidRPr="00C60042">
        <w:rPr>
          <w:u w:val="single"/>
          <w:lang w:val="en-US"/>
        </w:rPr>
        <w:t>Example:</w:t>
      </w:r>
    </w:p>
    <w:p w14:paraId="1F372CF1" w14:textId="77777777" w:rsidR="00FD1C39" w:rsidRPr="00EB3903" w:rsidRDefault="00FD1C39">
      <w:pPr>
        <w:rPr>
          <w:rFonts w:ascii="Courier New" w:eastAsia="Times New Roman" w:hAnsi="Courier New" w:cs="Courier New"/>
          <w:color w:val="222222"/>
          <w:sz w:val="18"/>
          <w:szCs w:val="18"/>
          <w:lang w:val="en-US" w:eastAsia="de-DE"/>
        </w:rPr>
      </w:pPr>
      <w:proofErr w:type="gramStart"/>
      <w:r w:rsidRPr="00EB3903">
        <w:rPr>
          <w:rFonts w:ascii="Courier New" w:eastAsia="Times New Roman" w:hAnsi="Courier New" w:cs="Courier New"/>
          <w:color w:val="222222"/>
          <w:sz w:val="18"/>
          <w:szCs w:val="18"/>
          <w:lang w:val="en-US" w:eastAsia="de-DE"/>
        </w:rPr>
        <w:t>;@</w:t>
      </w:r>
      <w:proofErr w:type="gramEnd"/>
      <w:r w:rsidRPr="00EB3903">
        <w:rPr>
          <w:rFonts w:ascii="Courier New" w:eastAsia="Times New Roman" w:hAnsi="Courier New" w:cs="Courier New"/>
          <w:color w:val="222222"/>
          <w:sz w:val="18"/>
          <w:szCs w:val="18"/>
          <w:lang w:val="en-US" w:eastAsia="de-DE"/>
        </w:rPr>
        <w:t>chapter General</w:t>
      </w:r>
    </w:p>
    <w:p w14:paraId="22C3E9CD" w14:textId="77777777" w:rsidR="00FD1C39" w:rsidRPr="00EB3903" w:rsidRDefault="00FD1C39">
      <w:pPr>
        <w:rPr>
          <w:rFonts w:ascii="Courier New" w:eastAsia="Times New Roman" w:hAnsi="Courier New" w:cs="Courier New"/>
          <w:color w:val="222222"/>
          <w:sz w:val="18"/>
          <w:szCs w:val="18"/>
          <w:lang w:val="en-US" w:eastAsia="de-DE"/>
        </w:rPr>
      </w:pPr>
      <w:r w:rsidRPr="00EB3903">
        <w:rPr>
          <w:rFonts w:ascii="Courier New" w:eastAsia="Times New Roman" w:hAnsi="Courier New" w:cs="Courier New"/>
          <w:color w:val="222222"/>
          <w:sz w:val="18"/>
          <w:szCs w:val="18"/>
          <w:lang w:val="en-US" w:eastAsia="de-DE"/>
        </w:rPr>
        <w:t>… some procedure declarations here …</w:t>
      </w:r>
    </w:p>
    <w:p w14:paraId="50ED258E" w14:textId="77777777" w:rsidR="00FD1C39" w:rsidRPr="00EB3903" w:rsidRDefault="00FD1C39">
      <w:pPr>
        <w:rPr>
          <w:rFonts w:ascii="Courier New" w:eastAsia="Times New Roman" w:hAnsi="Courier New" w:cs="Courier New"/>
          <w:color w:val="222222"/>
          <w:sz w:val="18"/>
          <w:szCs w:val="18"/>
          <w:lang w:val="en-US" w:eastAsia="de-DE"/>
        </w:rPr>
      </w:pPr>
      <w:proofErr w:type="gramStart"/>
      <w:r w:rsidRPr="00EB3903">
        <w:rPr>
          <w:rFonts w:ascii="Courier New" w:eastAsia="Times New Roman" w:hAnsi="Courier New" w:cs="Courier New"/>
          <w:color w:val="222222"/>
          <w:sz w:val="18"/>
          <w:szCs w:val="18"/>
          <w:lang w:val="en-US" w:eastAsia="de-DE"/>
        </w:rPr>
        <w:lastRenderedPageBreak/>
        <w:t>;@</w:t>
      </w:r>
      <w:proofErr w:type="gramEnd"/>
      <w:r w:rsidRPr="00EB3903">
        <w:rPr>
          <w:rFonts w:ascii="Courier New" w:eastAsia="Times New Roman" w:hAnsi="Courier New" w:cs="Courier New"/>
          <w:color w:val="222222"/>
          <w:sz w:val="18"/>
          <w:szCs w:val="18"/>
          <w:lang w:val="en-US" w:eastAsia="de-DE"/>
        </w:rPr>
        <w:t>chapter Basic functions</w:t>
      </w:r>
    </w:p>
    <w:p w14:paraId="34C68863" w14:textId="77777777" w:rsidR="00FD1C39" w:rsidRPr="00EB3903" w:rsidRDefault="00FD1C39">
      <w:pPr>
        <w:rPr>
          <w:rFonts w:ascii="Courier New" w:eastAsia="Times New Roman" w:hAnsi="Courier New" w:cs="Courier New"/>
          <w:color w:val="222222"/>
          <w:sz w:val="18"/>
          <w:szCs w:val="18"/>
          <w:lang w:val="en-US" w:eastAsia="de-DE"/>
        </w:rPr>
      </w:pPr>
      <w:r w:rsidRPr="00EB3903">
        <w:rPr>
          <w:rFonts w:ascii="Courier New" w:eastAsia="Times New Roman" w:hAnsi="Courier New" w:cs="Courier New"/>
          <w:color w:val="222222"/>
          <w:sz w:val="18"/>
          <w:szCs w:val="18"/>
          <w:lang w:val="en-US" w:eastAsia="de-DE"/>
        </w:rPr>
        <w:t>… some procedure declarations here …</w:t>
      </w:r>
    </w:p>
    <w:p w14:paraId="3F6B0299" w14:textId="77777777" w:rsidR="00FD1C39" w:rsidRPr="00EB3903" w:rsidRDefault="00FD1C39">
      <w:pPr>
        <w:rPr>
          <w:rFonts w:ascii="Courier New" w:eastAsia="Times New Roman" w:hAnsi="Courier New" w:cs="Courier New"/>
          <w:color w:val="222222"/>
          <w:sz w:val="18"/>
          <w:szCs w:val="18"/>
          <w:lang w:val="en-US" w:eastAsia="de-DE"/>
        </w:rPr>
      </w:pPr>
      <w:proofErr w:type="gramStart"/>
      <w:r w:rsidRPr="00EB3903">
        <w:rPr>
          <w:rFonts w:ascii="Courier New" w:eastAsia="Times New Roman" w:hAnsi="Courier New" w:cs="Courier New"/>
          <w:color w:val="222222"/>
          <w:sz w:val="18"/>
          <w:szCs w:val="18"/>
          <w:lang w:val="en-US" w:eastAsia="de-DE"/>
        </w:rPr>
        <w:t>;@</w:t>
      </w:r>
      <w:proofErr w:type="gramEnd"/>
      <w:r w:rsidRPr="00EB3903">
        <w:rPr>
          <w:rFonts w:ascii="Courier New" w:eastAsia="Times New Roman" w:hAnsi="Courier New" w:cs="Courier New"/>
          <w:color w:val="222222"/>
          <w:sz w:val="18"/>
          <w:szCs w:val="18"/>
          <w:lang w:val="en-US" w:eastAsia="de-DE"/>
        </w:rPr>
        <w:t xml:space="preserve">chapter </w:t>
      </w:r>
      <w:proofErr w:type="spellStart"/>
      <w:r w:rsidRPr="00EB3903">
        <w:rPr>
          <w:rFonts w:ascii="Courier New" w:eastAsia="Times New Roman" w:hAnsi="Courier New" w:cs="Courier New"/>
          <w:color w:val="222222"/>
          <w:sz w:val="18"/>
          <w:szCs w:val="18"/>
          <w:lang w:val="en-US" w:eastAsia="de-DE"/>
        </w:rPr>
        <w:t>Misc</w:t>
      </w:r>
      <w:proofErr w:type="spellEnd"/>
      <w:r w:rsidRPr="00EB3903">
        <w:rPr>
          <w:rFonts w:ascii="Courier New" w:eastAsia="Times New Roman" w:hAnsi="Courier New" w:cs="Courier New"/>
          <w:color w:val="222222"/>
          <w:sz w:val="18"/>
          <w:szCs w:val="18"/>
          <w:lang w:val="en-US" w:eastAsia="de-DE"/>
        </w:rPr>
        <w:t xml:space="preserve"> functions</w:t>
      </w:r>
    </w:p>
    <w:p w14:paraId="074F901C" w14:textId="77777777" w:rsidR="00FD1C39" w:rsidRPr="00EB3903" w:rsidRDefault="00FD1C39" w:rsidP="00FD1C39">
      <w:pPr>
        <w:rPr>
          <w:rFonts w:ascii="Courier New" w:eastAsia="Times New Roman" w:hAnsi="Courier New" w:cs="Courier New"/>
          <w:color w:val="222222"/>
          <w:sz w:val="18"/>
          <w:szCs w:val="18"/>
          <w:lang w:val="en-US" w:eastAsia="de-DE"/>
        </w:rPr>
      </w:pPr>
      <w:r w:rsidRPr="00EB3903">
        <w:rPr>
          <w:rFonts w:ascii="Courier New" w:eastAsia="Times New Roman" w:hAnsi="Courier New" w:cs="Courier New"/>
          <w:color w:val="222222"/>
          <w:sz w:val="18"/>
          <w:szCs w:val="18"/>
          <w:lang w:val="en-US" w:eastAsia="de-DE"/>
        </w:rPr>
        <w:t>… some procedure declarations here …</w:t>
      </w:r>
    </w:p>
    <w:p w14:paraId="12584490" w14:textId="77777777" w:rsidR="00FD1C39" w:rsidRPr="00EB3903" w:rsidRDefault="00FD1C39">
      <w:pPr>
        <w:rPr>
          <w:rFonts w:ascii="Courier New" w:eastAsia="Times New Roman" w:hAnsi="Courier New" w:cs="Courier New"/>
          <w:color w:val="222222"/>
          <w:sz w:val="18"/>
          <w:szCs w:val="18"/>
          <w:lang w:val="en-US" w:eastAsia="de-DE"/>
        </w:rPr>
      </w:pPr>
      <w:proofErr w:type="gramStart"/>
      <w:r w:rsidRPr="00EB3903">
        <w:rPr>
          <w:rFonts w:ascii="Courier New" w:eastAsia="Times New Roman" w:hAnsi="Courier New" w:cs="Courier New"/>
          <w:color w:val="222222"/>
          <w:sz w:val="18"/>
          <w:szCs w:val="18"/>
          <w:lang w:val="en-US" w:eastAsia="de-DE"/>
        </w:rPr>
        <w:t>;@</w:t>
      </w:r>
      <w:proofErr w:type="gramEnd"/>
      <w:r w:rsidRPr="00EB3903">
        <w:rPr>
          <w:rFonts w:ascii="Courier New" w:eastAsia="Times New Roman" w:hAnsi="Courier New" w:cs="Courier New"/>
          <w:color w:val="222222"/>
          <w:sz w:val="18"/>
          <w:szCs w:val="18"/>
          <w:lang w:val="en-US" w:eastAsia="de-DE"/>
        </w:rPr>
        <w:t>chapter Basic functions</w:t>
      </w:r>
    </w:p>
    <w:p w14:paraId="5F4AF93D" w14:textId="77777777" w:rsidR="00EB3903" w:rsidRPr="00EB3903" w:rsidRDefault="00EB3903" w:rsidP="00EB3903">
      <w:pPr>
        <w:rPr>
          <w:rFonts w:ascii="Courier New" w:eastAsia="Times New Roman" w:hAnsi="Courier New" w:cs="Courier New"/>
          <w:color w:val="222222"/>
          <w:sz w:val="18"/>
          <w:szCs w:val="18"/>
          <w:lang w:val="en-US" w:eastAsia="de-DE"/>
        </w:rPr>
      </w:pPr>
      <w:r w:rsidRPr="00EB3903">
        <w:rPr>
          <w:rFonts w:ascii="Courier New" w:eastAsia="Times New Roman" w:hAnsi="Courier New" w:cs="Courier New"/>
          <w:color w:val="222222"/>
          <w:sz w:val="18"/>
          <w:szCs w:val="18"/>
          <w:lang w:val="en-US" w:eastAsia="de-DE"/>
        </w:rPr>
        <w:t>… some procedure declarations here that will be processes as if they were after the first chapter “Basic functions” tag</w:t>
      </w:r>
    </w:p>
    <w:p w14:paraId="5A488A73" w14:textId="77777777" w:rsidR="00C12D0D" w:rsidRDefault="00C12D0D">
      <w:pPr>
        <w:rPr>
          <w:rFonts w:asciiTheme="majorHAnsi" w:eastAsiaTheme="majorEastAsia" w:hAnsiTheme="majorHAnsi" w:cstheme="majorBidi"/>
          <w:color w:val="2F5496" w:themeColor="accent1" w:themeShade="BF"/>
          <w:sz w:val="26"/>
          <w:szCs w:val="26"/>
          <w:lang w:val="en-US"/>
        </w:rPr>
      </w:pPr>
      <w:r>
        <w:rPr>
          <w:lang w:val="en-US"/>
        </w:rPr>
        <w:br w:type="page"/>
      </w:r>
    </w:p>
    <w:p w14:paraId="2BF45032" w14:textId="77777777" w:rsidR="00917798" w:rsidRDefault="00917798" w:rsidP="000576E3">
      <w:pPr>
        <w:pStyle w:val="berschrift2"/>
        <w:rPr>
          <w:lang w:val="en-US"/>
        </w:rPr>
      </w:pPr>
      <w:bookmarkStart w:id="9" w:name="_Toc19560001"/>
      <w:r>
        <w:rPr>
          <w:lang w:val="en-US"/>
        </w:rPr>
        <w:lastRenderedPageBreak/>
        <w:t>Procedure Tags</w:t>
      </w:r>
      <w:bookmarkEnd w:id="9"/>
    </w:p>
    <w:p w14:paraId="56B54FA6" w14:textId="77777777" w:rsidR="00DC3B4F" w:rsidRPr="0043299E" w:rsidRDefault="00DC3B4F" w:rsidP="00DC3B4F">
      <w:pPr>
        <w:rPr>
          <w:rStyle w:val="SchwacheHervorhebung"/>
          <w:lang w:val="en-US"/>
        </w:rPr>
      </w:pPr>
      <w:r w:rsidRPr="0043299E">
        <w:rPr>
          <w:rStyle w:val="SchwacheHervorhebung"/>
          <w:lang w:val="en-US"/>
        </w:rPr>
        <w:t>Procedure tags are all tags that can be used inside a Procedure (between “Procedure …” and “</w:t>
      </w:r>
      <w:proofErr w:type="spellStart"/>
      <w:r w:rsidRPr="0043299E">
        <w:rPr>
          <w:rStyle w:val="SchwacheHervorhebung"/>
          <w:lang w:val="en-US"/>
        </w:rPr>
        <w:t>EndProcedure</w:t>
      </w:r>
      <w:proofErr w:type="spellEnd"/>
      <w:r w:rsidRPr="0043299E">
        <w:rPr>
          <w:rStyle w:val="SchwacheHervorhebung"/>
          <w:lang w:val="en-US"/>
        </w:rPr>
        <w:t>”).</w:t>
      </w:r>
    </w:p>
    <w:p w14:paraId="04BD8A12" w14:textId="77777777" w:rsidR="00DC3B4F" w:rsidRDefault="00DC3B4F" w:rsidP="00DC3B4F">
      <w:pPr>
        <w:pStyle w:val="berschrift3"/>
        <w:rPr>
          <w:lang w:val="en-US"/>
        </w:rPr>
      </w:pPr>
      <w:bookmarkStart w:id="10" w:name="_Toc19560002"/>
      <w:proofErr w:type="gramStart"/>
      <w:r>
        <w:rPr>
          <w:lang w:val="en-US"/>
        </w:rPr>
        <w:t>;@</w:t>
      </w:r>
      <w:proofErr w:type="gramEnd"/>
      <w:r>
        <w:rPr>
          <w:lang w:val="en-US"/>
        </w:rPr>
        <w:t>author</w:t>
      </w:r>
      <w:bookmarkEnd w:id="10"/>
    </w:p>
    <w:p w14:paraId="76668431" w14:textId="77777777" w:rsidR="00DC3B4F" w:rsidRDefault="00DC3B4F" w:rsidP="00DC3B4F">
      <w:pPr>
        <w:rPr>
          <w:lang w:val="en-US"/>
        </w:rPr>
      </w:pPr>
      <w:r>
        <w:rPr>
          <w:lang w:val="en-US"/>
        </w:rPr>
        <w:t>The author tag is used to define an author for the procedure if he differs from the author defined for the whole project.</w:t>
      </w:r>
    </w:p>
    <w:p w14:paraId="55EA39B8" w14:textId="77777777" w:rsidR="00DC3B4F" w:rsidRPr="00C60042" w:rsidRDefault="00DC3B4F" w:rsidP="00DC3B4F">
      <w:pPr>
        <w:rPr>
          <w:u w:val="single"/>
          <w:lang w:val="en-US"/>
        </w:rPr>
      </w:pPr>
      <w:r w:rsidRPr="00C60042">
        <w:rPr>
          <w:u w:val="single"/>
          <w:lang w:val="en-US"/>
        </w:rPr>
        <w:t xml:space="preserve"> Syntax:</w:t>
      </w:r>
    </w:p>
    <w:p w14:paraId="15B533AB" w14:textId="77777777" w:rsidR="00DC3B4F" w:rsidRPr="00C60042" w:rsidRDefault="00DC3B4F" w:rsidP="00DC3B4F">
      <w:pPr>
        <w:rPr>
          <w:rFonts w:ascii="Courier New" w:eastAsia="Times New Roman" w:hAnsi="Courier New" w:cs="Courier New"/>
          <w:color w:val="222222"/>
          <w:sz w:val="18"/>
          <w:szCs w:val="18"/>
          <w:lang w:val="en-US" w:eastAsia="de-DE"/>
        </w:rPr>
      </w:pPr>
      <w:proofErr w:type="gramStart"/>
      <w:r w:rsidRPr="00C60042">
        <w:rPr>
          <w:rFonts w:ascii="Courier New" w:eastAsia="Times New Roman" w:hAnsi="Courier New" w:cs="Courier New"/>
          <w:color w:val="222222"/>
          <w:sz w:val="18"/>
          <w:szCs w:val="18"/>
          <w:lang w:val="en-US" w:eastAsia="de-DE"/>
        </w:rPr>
        <w:t>;@</w:t>
      </w:r>
      <w:proofErr w:type="gramEnd"/>
      <w:r w:rsidRPr="00C60042">
        <w:rPr>
          <w:rFonts w:ascii="Courier New" w:eastAsia="Times New Roman" w:hAnsi="Courier New" w:cs="Courier New"/>
          <w:color w:val="222222"/>
          <w:sz w:val="18"/>
          <w:szCs w:val="18"/>
          <w:lang w:val="en-US" w:eastAsia="de-DE"/>
        </w:rPr>
        <w:t>author[space]The author’s name</w:t>
      </w:r>
    </w:p>
    <w:p w14:paraId="638BE935" w14:textId="77777777" w:rsidR="00DC3B4F" w:rsidRPr="00C60042" w:rsidRDefault="00DC3B4F" w:rsidP="00DC3B4F">
      <w:pPr>
        <w:rPr>
          <w:u w:val="single"/>
          <w:lang w:val="en-US"/>
        </w:rPr>
      </w:pPr>
      <w:r w:rsidRPr="00C60042">
        <w:rPr>
          <w:u w:val="single"/>
          <w:lang w:val="en-US"/>
        </w:rPr>
        <w:t>Example:</w:t>
      </w:r>
    </w:p>
    <w:p w14:paraId="097E780A" w14:textId="77777777" w:rsidR="00DC3B4F" w:rsidRPr="00EB3903" w:rsidRDefault="00DC3B4F" w:rsidP="00DC3B4F">
      <w:pPr>
        <w:rPr>
          <w:rFonts w:ascii="Courier New" w:eastAsia="Times New Roman" w:hAnsi="Courier New" w:cs="Courier New"/>
          <w:color w:val="222222"/>
          <w:sz w:val="18"/>
          <w:szCs w:val="18"/>
          <w:lang w:val="en-US" w:eastAsia="de-DE"/>
        </w:rPr>
      </w:pPr>
      <w:proofErr w:type="gramStart"/>
      <w:r w:rsidRPr="00EB3903">
        <w:rPr>
          <w:rFonts w:ascii="Courier New" w:eastAsia="Times New Roman" w:hAnsi="Courier New" w:cs="Courier New"/>
          <w:color w:val="222222"/>
          <w:sz w:val="18"/>
          <w:szCs w:val="18"/>
          <w:lang w:val="en-US" w:eastAsia="de-DE"/>
        </w:rPr>
        <w:t>;@</w:t>
      </w:r>
      <w:proofErr w:type="gramEnd"/>
      <w:r w:rsidRPr="00EB3903">
        <w:rPr>
          <w:rFonts w:ascii="Courier New" w:eastAsia="Times New Roman" w:hAnsi="Courier New" w:cs="Courier New"/>
          <w:color w:val="222222"/>
          <w:sz w:val="18"/>
          <w:szCs w:val="18"/>
          <w:lang w:val="en-US" w:eastAsia="de-DE"/>
        </w:rPr>
        <w:t xml:space="preserve">author Marcus ‘MAC’ </w:t>
      </w:r>
      <w:proofErr w:type="spellStart"/>
      <w:r w:rsidRPr="00EB3903">
        <w:rPr>
          <w:rFonts w:ascii="Courier New" w:eastAsia="Times New Roman" w:hAnsi="Courier New" w:cs="Courier New"/>
          <w:color w:val="222222"/>
          <w:sz w:val="18"/>
          <w:szCs w:val="18"/>
          <w:lang w:val="en-US" w:eastAsia="de-DE"/>
        </w:rPr>
        <w:t>Röckendorf</w:t>
      </w:r>
      <w:proofErr w:type="spellEnd"/>
    </w:p>
    <w:p w14:paraId="53CFCCAE" w14:textId="77777777" w:rsidR="00DC3B4F" w:rsidRDefault="00DC3B4F" w:rsidP="00DC3B4F">
      <w:pPr>
        <w:pStyle w:val="berschrift3"/>
        <w:rPr>
          <w:lang w:val="en-US"/>
        </w:rPr>
      </w:pPr>
      <w:bookmarkStart w:id="11" w:name="_Toc19560003"/>
      <w:proofErr w:type="gramStart"/>
      <w:r>
        <w:rPr>
          <w:lang w:val="en-US"/>
        </w:rPr>
        <w:t>;@</w:t>
      </w:r>
      <w:proofErr w:type="gramEnd"/>
      <w:r>
        <w:rPr>
          <w:lang w:val="en-US"/>
        </w:rPr>
        <w:t>version</w:t>
      </w:r>
      <w:bookmarkEnd w:id="11"/>
    </w:p>
    <w:p w14:paraId="65EC2020" w14:textId="77777777" w:rsidR="00DC3B4F" w:rsidRDefault="00DC3B4F" w:rsidP="00DC3B4F">
      <w:pPr>
        <w:rPr>
          <w:lang w:val="en-US"/>
        </w:rPr>
      </w:pPr>
      <w:r>
        <w:rPr>
          <w:lang w:val="en-US"/>
        </w:rPr>
        <w:t xml:space="preserve">The version tag lets you define a version for the </w:t>
      </w:r>
      <w:proofErr w:type="gramStart"/>
      <w:r w:rsidR="00C12D0D">
        <w:rPr>
          <w:lang w:val="en-US"/>
        </w:rPr>
        <w:t xml:space="preserve">procedure </w:t>
      </w:r>
      <w:r>
        <w:rPr>
          <w:lang w:val="en-US"/>
        </w:rPr>
        <w:t>.</w:t>
      </w:r>
      <w:proofErr w:type="gramEnd"/>
      <w:r>
        <w:rPr>
          <w:lang w:val="en-US"/>
        </w:rPr>
        <w:t xml:space="preserve"> This </w:t>
      </w:r>
      <w:r w:rsidR="00C12D0D">
        <w:rPr>
          <w:lang w:val="en-US"/>
        </w:rPr>
        <w:t>way it is possible to use other versions for the single procedures than for the whole project.</w:t>
      </w:r>
    </w:p>
    <w:p w14:paraId="2E996190" w14:textId="77777777" w:rsidR="00DC3B4F" w:rsidRPr="00C60042" w:rsidRDefault="00DC3B4F" w:rsidP="00DC3B4F">
      <w:pPr>
        <w:rPr>
          <w:u w:val="single"/>
          <w:lang w:val="en-US"/>
        </w:rPr>
      </w:pPr>
      <w:r w:rsidRPr="00C60042">
        <w:rPr>
          <w:u w:val="single"/>
          <w:lang w:val="en-US"/>
        </w:rPr>
        <w:t>Syntax:</w:t>
      </w:r>
    </w:p>
    <w:p w14:paraId="4D40A768" w14:textId="77777777" w:rsidR="00DC3B4F" w:rsidRPr="00C60042" w:rsidRDefault="00DC3B4F" w:rsidP="00DC3B4F">
      <w:pPr>
        <w:rPr>
          <w:rFonts w:ascii="Courier New" w:eastAsia="Times New Roman" w:hAnsi="Courier New" w:cs="Courier New"/>
          <w:color w:val="222222"/>
          <w:sz w:val="18"/>
          <w:szCs w:val="18"/>
          <w:lang w:val="en-US" w:eastAsia="de-DE"/>
        </w:rPr>
      </w:pPr>
      <w:proofErr w:type="gramStart"/>
      <w:r w:rsidRPr="00C60042">
        <w:rPr>
          <w:rFonts w:ascii="Courier New" w:eastAsia="Times New Roman" w:hAnsi="Courier New" w:cs="Courier New"/>
          <w:color w:val="222222"/>
          <w:sz w:val="18"/>
          <w:szCs w:val="18"/>
          <w:lang w:val="en-US" w:eastAsia="de-DE"/>
        </w:rPr>
        <w:t>;@</w:t>
      </w:r>
      <w:proofErr w:type="gramEnd"/>
      <w:r w:rsidRPr="00C60042">
        <w:rPr>
          <w:rFonts w:ascii="Courier New" w:eastAsia="Times New Roman" w:hAnsi="Courier New" w:cs="Courier New"/>
          <w:color w:val="222222"/>
          <w:sz w:val="18"/>
          <w:szCs w:val="18"/>
          <w:lang w:val="en-US" w:eastAsia="de-DE"/>
        </w:rPr>
        <w:t>version[space]The version text</w:t>
      </w:r>
    </w:p>
    <w:p w14:paraId="44630F4E" w14:textId="77777777" w:rsidR="00DC3B4F" w:rsidRPr="00C60042" w:rsidRDefault="00DC3B4F" w:rsidP="00DC3B4F">
      <w:pPr>
        <w:rPr>
          <w:u w:val="single"/>
          <w:lang w:val="en-US"/>
        </w:rPr>
      </w:pPr>
      <w:r w:rsidRPr="00C60042">
        <w:rPr>
          <w:u w:val="single"/>
          <w:lang w:val="en-US"/>
        </w:rPr>
        <w:t>Example:</w:t>
      </w:r>
    </w:p>
    <w:p w14:paraId="274F0AF7" w14:textId="77777777" w:rsidR="00DC3B4F" w:rsidRPr="00EB3903" w:rsidRDefault="00DC3B4F" w:rsidP="00DC3B4F">
      <w:pPr>
        <w:rPr>
          <w:rFonts w:ascii="Courier New" w:eastAsia="Times New Roman" w:hAnsi="Courier New" w:cs="Courier New"/>
          <w:color w:val="222222"/>
          <w:sz w:val="18"/>
          <w:szCs w:val="18"/>
          <w:lang w:val="en-US" w:eastAsia="de-DE"/>
        </w:rPr>
      </w:pPr>
      <w:proofErr w:type="gramStart"/>
      <w:r w:rsidRPr="00EB3903">
        <w:rPr>
          <w:rFonts w:ascii="Courier New" w:eastAsia="Times New Roman" w:hAnsi="Courier New" w:cs="Courier New"/>
          <w:color w:val="222222"/>
          <w:sz w:val="18"/>
          <w:szCs w:val="18"/>
          <w:lang w:val="en-US" w:eastAsia="de-DE"/>
        </w:rPr>
        <w:t>;@</w:t>
      </w:r>
      <w:proofErr w:type="gramEnd"/>
      <w:r w:rsidRPr="00EB3903">
        <w:rPr>
          <w:rFonts w:ascii="Courier New" w:eastAsia="Times New Roman" w:hAnsi="Courier New" w:cs="Courier New"/>
          <w:color w:val="222222"/>
          <w:sz w:val="18"/>
          <w:szCs w:val="18"/>
          <w:lang w:val="en-US" w:eastAsia="de-DE"/>
        </w:rPr>
        <w:t>version 1.3b</w:t>
      </w:r>
    </w:p>
    <w:p w14:paraId="1E64613A" w14:textId="77777777" w:rsidR="00C12D0D" w:rsidRDefault="00C12D0D" w:rsidP="00C12D0D">
      <w:pPr>
        <w:pStyle w:val="berschrift3"/>
        <w:rPr>
          <w:lang w:val="en-US"/>
        </w:rPr>
      </w:pPr>
      <w:bookmarkStart w:id="12" w:name="_Toc19560004"/>
      <w:proofErr w:type="gramStart"/>
      <w:r>
        <w:rPr>
          <w:lang w:val="en-US"/>
        </w:rPr>
        <w:t>;@</w:t>
      </w:r>
      <w:proofErr w:type="gramEnd"/>
      <w:r>
        <w:rPr>
          <w:lang w:val="en-US"/>
        </w:rPr>
        <w:t>param</w:t>
      </w:r>
      <w:bookmarkEnd w:id="12"/>
    </w:p>
    <w:p w14:paraId="0BF2AA17" w14:textId="77777777" w:rsidR="00C12D0D" w:rsidRDefault="00C12D0D" w:rsidP="00C12D0D">
      <w:pPr>
        <w:rPr>
          <w:lang w:val="en-US"/>
        </w:rPr>
      </w:pPr>
      <w:r>
        <w:rPr>
          <w:lang w:val="en-US"/>
        </w:rPr>
        <w:t>The param tag is used to define the procedure’s parameters. It is to be used with a parameter name and a description. The description can include html tags (e.g. &lt;</w:t>
      </w:r>
      <w:proofErr w:type="spellStart"/>
      <w:r>
        <w:rPr>
          <w:lang w:val="en-US"/>
        </w:rPr>
        <w:t>i</w:t>
      </w:r>
      <w:proofErr w:type="spellEnd"/>
      <w:r>
        <w:rPr>
          <w:lang w:val="en-US"/>
        </w:rPr>
        <w:t>&gt;&lt;/</w:t>
      </w:r>
      <w:proofErr w:type="spellStart"/>
      <w:r>
        <w:rPr>
          <w:lang w:val="en-US"/>
        </w:rPr>
        <w:t>i</w:t>
      </w:r>
      <w:proofErr w:type="spellEnd"/>
      <w:r>
        <w:rPr>
          <w:lang w:val="en-US"/>
        </w:rPr>
        <w:t xml:space="preserve">&gt; to write in italics) and “\n” to insert a line feed. </w:t>
      </w:r>
      <w:proofErr w:type="gramStart"/>
      <w:r>
        <w:rPr>
          <w:lang w:val="en-US"/>
        </w:rPr>
        <w:t>Of course</w:t>
      </w:r>
      <w:proofErr w:type="gramEnd"/>
      <w:r>
        <w:rPr>
          <w:lang w:val="en-US"/>
        </w:rPr>
        <w:t xml:space="preserve"> you can also use &lt;</w:t>
      </w:r>
      <w:proofErr w:type="spellStart"/>
      <w:r>
        <w:rPr>
          <w:lang w:val="en-US"/>
        </w:rPr>
        <w:t>br</w:t>
      </w:r>
      <w:proofErr w:type="spellEnd"/>
      <w:r>
        <w:rPr>
          <w:lang w:val="en-US"/>
        </w:rPr>
        <w:t>&gt; for this.</w:t>
      </w:r>
    </w:p>
    <w:p w14:paraId="7773FAC9" w14:textId="77777777" w:rsidR="00C12D0D" w:rsidRPr="00C60042" w:rsidRDefault="00C12D0D" w:rsidP="00C12D0D">
      <w:pPr>
        <w:rPr>
          <w:u w:val="single"/>
          <w:lang w:val="en-US"/>
        </w:rPr>
      </w:pPr>
      <w:r w:rsidRPr="00C60042">
        <w:rPr>
          <w:u w:val="single"/>
          <w:lang w:val="en-US"/>
        </w:rPr>
        <w:t>Syntax:</w:t>
      </w:r>
    </w:p>
    <w:p w14:paraId="3768E755" w14:textId="77777777" w:rsidR="00C12D0D" w:rsidRPr="00C60042" w:rsidRDefault="00C12D0D" w:rsidP="00C12D0D">
      <w:pPr>
        <w:rPr>
          <w:rFonts w:ascii="Courier New" w:eastAsia="Times New Roman" w:hAnsi="Courier New" w:cs="Courier New"/>
          <w:color w:val="222222"/>
          <w:sz w:val="18"/>
          <w:szCs w:val="18"/>
          <w:lang w:val="en-US" w:eastAsia="de-DE"/>
        </w:rPr>
      </w:pPr>
      <w:proofErr w:type="gramStart"/>
      <w:r w:rsidRPr="00C60042">
        <w:rPr>
          <w:rFonts w:ascii="Courier New" w:eastAsia="Times New Roman" w:hAnsi="Courier New" w:cs="Courier New"/>
          <w:color w:val="222222"/>
          <w:sz w:val="18"/>
          <w:szCs w:val="18"/>
          <w:lang w:val="en-US" w:eastAsia="de-DE"/>
        </w:rPr>
        <w:t>;@</w:t>
      </w:r>
      <w:proofErr w:type="gramEnd"/>
      <w:r>
        <w:rPr>
          <w:rFonts w:ascii="Courier New" w:eastAsia="Times New Roman" w:hAnsi="Courier New" w:cs="Courier New"/>
          <w:color w:val="222222"/>
          <w:sz w:val="18"/>
          <w:szCs w:val="18"/>
          <w:lang w:val="en-US" w:eastAsia="de-DE"/>
        </w:rPr>
        <w:t>param</w:t>
      </w:r>
      <w:r w:rsidRPr="00C60042">
        <w:rPr>
          <w:rFonts w:ascii="Courier New" w:eastAsia="Times New Roman" w:hAnsi="Courier New" w:cs="Courier New"/>
          <w:color w:val="222222"/>
          <w:sz w:val="18"/>
          <w:szCs w:val="18"/>
          <w:lang w:val="en-US" w:eastAsia="de-DE"/>
        </w:rPr>
        <w:t>[space]</w:t>
      </w:r>
      <w:r>
        <w:rPr>
          <w:rFonts w:ascii="Courier New" w:eastAsia="Times New Roman" w:hAnsi="Courier New" w:cs="Courier New"/>
          <w:color w:val="222222"/>
          <w:sz w:val="18"/>
          <w:szCs w:val="18"/>
          <w:lang w:val="en-US" w:eastAsia="de-DE"/>
        </w:rPr>
        <w:t>Parameter name[space]</w:t>
      </w:r>
      <w:r w:rsidRPr="00C60042">
        <w:rPr>
          <w:rFonts w:ascii="Courier New" w:eastAsia="Times New Roman" w:hAnsi="Courier New" w:cs="Courier New"/>
          <w:color w:val="222222"/>
          <w:sz w:val="18"/>
          <w:szCs w:val="18"/>
          <w:lang w:val="en-US" w:eastAsia="de-DE"/>
        </w:rPr>
        <w:t xml:space="preserve">The </w:t>
      </w:r>
      <w:r>
        <w:rPr>
          <w:rFonts w:ascii="Courier New" w:eastAsia="Times New Roman" w:hAnsi="Courier New" w:cs="Courier New"/>
          <w:color w:val="222222"/>
          <w:sz w:val="18"/>
          <w:szCs w:val="18"/>
          <w:lang w:val="en-US" w:eastAsia="de-DE"/>
        </w:rPr>
        <w:t>parameter description</w:t>
      </w:r>
    </w:p>
    <w:p w14:paraId="4E7F7A86" w14:textId="77777777" w:rsidR="00C12D0D" w:rsidRPr="00C12D0D" w:rsidRDefault="00C12D0D" w:rsidP="00C12D0D">
      <w:pPr>
        <w:rPr>
          <w:u w:val="single"/>
        </w:rPr>
      </w:pPr>
      <w:proofErr w:type="spellStart"/>
      <w:r w:rsidRPr="00C12D0D">
        <w:rPr>
          <w:u w:val="single"/>
        </w:rPr>
        <w:t>Example</w:t>
      </w:r>
      <w:proofErr w:type="spellEnd"/>
      <w:r w:rsidRPr="00C12D0D">
        <w:rPr>
          <w:u w:val="single"/>
        </w:rPr>
        <w:t>:</w:t>
      </w:r>
    </w:p>
    <w:p w14:paraId="0B8C4DEF" w14:textId="77777777" w:rsidR="00C12D0D" w:rsidRPr="00C12D0D" w:rsidRDefault="00C12D0D" w:rsidP="00C12D0D">
      <w:pPr>
        <w:rPr>
          <w:rFonts w:ascii="Courier New" w:eastAsia="Times New Roman" w:hAnsi="Courier New" w:cs="Courier New"/>
          <w:color w:val="222222"/>
          <w:sz w:val="18"/>
          <w:szCs w:val="18"/>
          <w:lang w:val="en-US" w:eastAsia="de-DE"/>
        </w:rPr>
      </w:pPr>
      <w:proofErr w:type="gramStart"/>
      <w:r w:rsidRPr="00C12D0D">
        <w:rPr>
          <w:rFonts w:ascii="Courier New" w:eastAsia="Times New Roman" w:hAnsi="Courier New" w:cs="Courier New"/>
          <w:color w:val="222222"/>
          <w:sz w:val="18"/>
          <w:szCs w:val="18"/>
          <w:lang w:val="en-US" w:eastAsia="de-DE"/>
        </w:rPr>
        <w:t>;@</w:t>
      </w:r>
      <w:proofErr w:type="gramEnd"/>
      <w:r w:rsidRPr="00C12D0D">
        <w:rPr>
          <w:rFonts w:ascii="Courier New" w:eastAsia="Times New Roman" w:hAnsi="Courier New" w:cs="Courier New"/>
          <w:color w:val="222222"/>
          <w:sz w:val="18"/>
          <w:szCs w:val="18"/>
          <w:lang w:val="en-US" w:eastAsia="de-DE"/>
        </w:rPr>
        <w:t>param Text This is t</w:t>
      </w:r>
      <w:r>
        <w:rPr>
          <w:rFonts w:ascii="Courier New" w:eastAsia="Times New Roman" w:hAnsi="Courier New" w:cs="Courier New"/>
          <w:color w:val="222222"/>
          <w:sz w:val="18"/>
          <w:szCs w:val="18"/>
          <w:lang w:val="en-US" w:eastAsia="de-DE"/>
        </w:rPr>
        <w:t>he &lt;</w:t>
      </w:r>
      <w:proofErr w:type="spellStart"/>
      <w:r>
        <w:rPr>
          <w:rFonts w:ascii="Courier New" w:eastAsia="Times New Roman" w:hAnsi="Courier New" w:cs="Courier New"/>
          <w:color w:val="222222"/>
          <w:sz w:val="18"/>
          <w:szCs w:val="18"/>
          <w:lang w:val="en-US" w:eastAsia="de-DE"/>
        </w:rPr>
        <w:t>i</w:t>
      </w:r>
      <w:proofErr w:type="spellEnd"/>
      <w:r>
        <w:rPr>
          <w:rFonts w:ascii="Courier New" w:eastAsia="Times New Roman" w:hAnsi="Courier New" w:cs="Courier New"/>
          <w:color w:val="222222"/>
          <w:sz w:val="18"/>
          <w:szCs w:val="18"/>
          <w:lang w:val="en-US" w:eastAsia="de-DE"/>
        </w:rPr>
        <w:t>&gt;text&lt;/</w:t>
      </w:r>
      <w:proofErr w:type="spellStart"/>
      <w:r>
        <w:rPr>
          <w:rFonts w:ascii="Courier New" w:eastAsia="Times New Roman" w:hAnsi="Courier New" w:cs="Courier New"/>
          <w:color w:val="222222"/>
          <w:sz w:val="18"/>
          <w:szCs w:val="18"/>
          <w:lang w:val="en-US" w:eastAsia="de-DE"/>
        </w:rPr>
        <w:t>i</w:t>
      </w:r>
      <w:proofErr w:type="spellEnd"/>
      <w:r>
        <w:rPr>
          <w:rFonts w:ascii="Courier New" w:eastAsia="Times New Roman" w:hAnsi="Courier New" w:cs="Courier New"/>
          <w:color w:val="222222"/>
          <w:sz w:val="18"/>
          <w:szCs w:val="18"/>
          <w:lang w:val="en-US" w:eastAsia="de-DE"/>
        </w:rPr>
        <w:t>&gt; to use.\</w:t>
      </w:r>
      <w:proofErr w:type="spellStart"/>
      <w:r>
        <w:rPr>
          <w:rFonts w:ascii="Courier New" w:eastAsia="Times New Roman" w:hAnsi="Courier New" w:cs="Courier New"/>
          <w:color w:val="222222"/>
          <w:sz w:val="18"/>
          <w:szCs w:val="18"/>
          <w:lang w:val="en-US" w:eastAsia="de-DE"/>
        </w:rPr>
        <w:t>nAnd</w:t>
      </w:r>
      <w:proofErr w:type="spellEnd"/>
      <w:r>
        <w:rPr>
          <w:rFonts w:ascii="Courier New" w:eastAsia="Times New Roman" w:hAnsi="Courier New" w:cs="Courier New"/>
          <w:color w:val="222222"/>
          <w:sz w:val="18"/>
          <w:szCs w:val="18"/>
          <w:lang w:val="en-US" w:eastAsia="de-DE"/>
        </w:rPr>
        <w:t xml:space="preserve"> this is a &lt;b&gt;second&lt;/b&gt; line.</w:t>
      </w:r>
    </w:p>
    <w:p w14:paraId="209688D7" w14:textId="77777777" w:rsidR="00C12D0D" w:rsidRDefault="00C12D0D" w:rsidP="00C12D0D">
      <w:pPr>
        <w:pStyle w:val="berschrift3"/>
        <w:rPr>
          <w:lang w:val="en-US"/>
        </w:rPr>
      </w:pPr>
      <w:bookmarkStart w:id="13" w:name="_Toc19560005"/>
      <w:proofErr w:type="gramStart"/>
      <w:r>
        <w:rPr>
          <w:lang w:val="en-US"/>
        </w:rPr>
        <w:t>;@</w:t>
      </w:r>
      <w:proofErr w:type="gramEnd"/>
      <w:r>
        <w:rPr>
          <w:lang w:val="en-US"/>
        </w:rPr>
        <w:t>return</w:t>
      </w:r>
      <w:bookmarkEnd w:id="13"/>
    </w:p>
    <w:p w14:paraId="4A0C70BA" w14:textId="77777777" w:rsidR="00C12D0D" w:rsidRDefault="00C12D0D" w:rsidP="00C12D0D">
      <w:pPr>
        <w:rPr>
          <w:lang w:val="en-US"/>
        </w:rPr>
      </w:pPr>
      <w:r>
        <w:rPr>
          <w:lang w:val="en-US"/>
        </w:rPr>
        <w:t xml:space="preserve">The return tag is used to describe what a procedure returns. </w:t>
      </w:r>
    </w:p>
    <w:p w14:paraId="5A4D7A7E" w14:textId="77777777" w:rsidR="00C12D0D" w:rsidRPr="00C60042" w:rsidRDefault="00C12D0D" w:rsidP="00C12D0D">
      <w:pPr>
        <w:rPr>
          <w:u w:val="single"/>
          <w:lang w:val="en-US"/>
        </w:rPr>
      </w:pPr>
      <w:r w:rsidRPr="00C60042">
        <w:rPr>
          <w:u w:val="single"/>
          <w:lang w:val="en-US"/>
        </w:rPr>
        <w:t>Syntax:</w:t>
      </w:r>
    </w:p>
    <w:p w14:paraId="69611554" w14:textId="77777777" w:rsidR="00C12D0D" w:rsidRPr="00C60042" w:rsidRDefault="00C12D0D" w:rsidP="00C12D0D">
      <w:pPr>
        <w:rPr>
          <w:rFonts w:ascii="Courier New" w:eastAsia="Times New Roman" w:hAnsi="Courier New" w:cs="Courier New"/>
          <w:color w:val="222222"/>
          <w:sz w:val="18"/>
          <w:szCs w:val="18"/>
          <w:lang w:val="en-US" w:eastAsia="de-DE"/>
        </w:rPr>
      </w:pPr>
      <w:proofErr w:type="gramStart"/>
      <w:r w:rsidRPr="00C60042">
        <w:rPr>
          <w:rFonts w:ascii="Courier New" w:eastAsia="Times New Roman" w:hAnsi="Courier New" w:cs="Courier New"/>
          <w:color w:val="222222"/>
          <w:sz w:val="18"/>
          <w:szCs w:val="18"/>
          <w:lang w:val="en-US" w:eastAsia="de-DE"/>
        </w:rPr>
        <w:t>;@</w:t>
      </w:r>
      <w:proofErr w:type="gramEnd"/>
      <w:r>
        <w:rPr>
          <w:rFonts w:ascii="Courier New" w:eastAsia="Times New Roman" w:hAnsi="Courier New" w:cs="Courier New"/>
          <w:color w:val="222222"/>
          <w:sz w:val="18"/>
          <w:szCs w:val="18"/>
          <w:lang w:val="en-US" w:eastAsia="de-DE"/>
        </w:rPr>
        <w:t>return</w:t>
      </w:r>
      <w:r w:rsidRPr="00C60042">
        <w:rPr>
          <w:rFonts w:ascii="Courier New" w:eastAsia="Times New Roman" w:hAnsi="Courier New" w:cs="Courier New"/>
          <w:color w:val="222222"/>
          <w:sz w:val="18"/>
          <w:szCs w:val="18"/>
          <w:lang w:val="en-US" w:eastAsia="de-DE"/>
        </w:rPr>
        <w:t>[space]</w:t>
      </w:r>
      <w:r>
        <w:rPr>
          <w:rFonts w:ascii="Courier New" w:eastAsia="Times New Roman" w:hAnsi="Courier New" w:cs="Courier New"/>
          <w:color w:val="222222"/>
          <w:sz w:val="18"/>
          <w:szCs w:val="18"/>
          <w:lang w:val="en-US" w:eastAsia="de-DE"/>
        </w:rPr>
        <w:t>Some describing text</w:t>
      </w:r>
    </w:p>
    <w:p w14:paraId="4C7C2463" w14:textId="77777777" w:rsidR="00C12D0D" w:rsidRPr="00C12D0D" w:rsidRDefault="00C12D0D" w:rsidP="00C12D0D">
      <w:pPr>
        <w:rPr>
          <w:u w:val="single"/>
          <w:lang w:val="en-US"/>
        </w:rPr>
      </w:pPr>
      <w:r w:rsidRPr="00C12D0D">
        <w:rPr>
          <w:u w:val="single"/>
          <w:lang w:val="en-US"/>
        </w:rPr>
        <w:t>Example:</w:t>
      </w:r>
    </w:p>
    <w:p w14:paraId="518CC0E2" w14:textId="77777777" w:rsidR="00C12D0D" w:rsidRPr="00C12D0D" w:rsidRDefault="00C12D0D" w:rsidP="00C12D0D">
      <w:pPr>
        <w:rPr>
          <w:rFonts w:ascii="Courier New" w:eastAsia="Times New Roman" w:hAnsi="Courier New" w:cs="Courier New"/>
          <w:color w:val="222222"/>
          <w:sz w:val="18"/>
          <w:szCs w:val="18"/>
          <w:lang w:val="en-US" w:eastAsia="de-DE"/>
        </w:rPr>
      </w:pPr>
      <w:proofErr w:type="gramStart"/>
      <w:r w:rsidRPr="00C12D0D">
        <w:rPr>
          <w:rFonts w:ascii="Courier New" w:eastAsia="Times New Roman" w:hAnsi="Courier New" w:cs="Courier New"/>
          <w:color w:val="222222"/>
          <w:sz w:val="18"/>
          <w:szCs w:val="18"/>
          <w:lang w:val="en-US" w:eastAsia="de-DE"/>
        </w:rPr>
        <w:t>;@</w:t>
      </w:r>
      <w:proofErr w:type="gramEnd"/>
      <w:r>
        <w:rPr>
          <w:rFonts w:ascii="Courier New" w:eastAsia="Times New Roman" w:hAnsi="Courier New" w:cs="Courier New"/>
          <w:color w:val="222222"/>
          <w:sz w:val="18"/>
          <w:szCs w:val="18"/>
          <w:lang w:val="en-US" w:eastAsia="de-DE"/>
        </w:rPr>
        <w:t>return</w:t>
      </w:r>
      <w:r w:rsidRPr="00C12D0D">
        <w:rPr>
          <w:rFonts w:ascii="Courier New" w:eastAsia="Times New Roman" w:hAnsi="Courier New" w:cs="Courier New"/>
          <w:color w:val="222222"/>
          <w:sz w:val="18"/>
          <w:szCs w:val="18"/>
          <w:lang w:val="en-US" w:eastAsia="de-DE"/>
        </w:rPr>
        <w:t xml:space="preserve"> This </w:t>
      </w:r>
      <w:r>
        <w:rPr>
          <w:rFonts w:ascii="Courier New" w:eastAsia="Times New Roman" w:hAnsi="Courier New" w:cs="Courier New"/>
          <w:color w:val="222222"/>
          <w:sz w:val="18"/>
          <w:szCs w:val="18"/>
          <w:lang w:val="en-US" w:eastAsia="de-DE"/>
        </w:rPr>
        <w:t xml:space="preserve">procedure returns an integer with the </w:t>
      </w:r>
      <w:r w:rsidR="00020EFD">
        <w:rPr>
          <w:rFonts w:ascii="Courier New" w:eastAsia="Times New Roman" w:hAnsi="Courier New" w:cs="Courier New"/>
          <w:color w:val="222222"/>
          <w:sz w:val="18"/>
          <w:szCs w:val="18"/>
          <w:lang w:val="en-US" w:eastAsia="de-DE"/>
        </w:rPr>
        <w:t>computed value.</w:t>
      </w:r>
    </w:p>
    <w:p w14:paraId="1FD06C8E" w14:textId="77777777" w:rsidR="00020EFD" w:rsidRDefault="00020EFD" w:rsidP="00020EFD">
      <w:pPr>
        <w:pStyle w:val="berschrift3"/>
        <w:rPr>
          <w:lang w:val="en-US"/>
        </w:rPr>
      </w:pPr>
      <w:bookmarkStart w:id="14" w:name="_Toc19560006"/>
      <w:proofErr w:type="gramStart"/>
      <w:r>
        <w:rPr>
          <w:lang w:val="en-US"/>
        </w:rPr>
        <w:t>;@</w:t>
      </w:r>
      <w:proofErr w:type="gramEnd"/>
      <w:r>
        <w:rPr>
          <w:lang w:val="en-US"/>
        </w:rPr>
        <w:t>code</w:t>
      </w:r>
      <w:bookmarkEnd w:id="14"/>
    </w:p>
    <w:p w14:paraId="19E13DE2" w14:textId="77777777" w:rsidR="00020EFD" w:rsidRDefault="00020EFD" w:rsidP="00020EFD">
      <w:pPr>
        <w:rPr>
          <w:lang w:val="en-US"/>
        </w:rPr>
      </w:pPr>
      <w:r>
        <w:rPr>
          <w:lang w:val="en-US"/>
        </w:rPr>
        <w:t>Code tags can be used to add an example code to your documentation. It will be exported in a &lt;pre&gt;&lt;/pre&gt; block to make it look like code. You can use one or more line. All lines with this tag will be collected and exported as a block.</w:t>
      </w:r>
    </w:p>
    <w:p w14:paraId="710FC6B7" w14:textId="77777777" w:rsidR="00020EFD" w:rsidRPr="00C60042" w:rsidRDefault="00020EFD" w:rsidP="00020EFD">
      <w:pPr>
        <w:rPr>
          <w:u w:val="single"/>
          <w:lang w:val="en-US"/>
        </w:rPr>
      </w:pPr>
      <w:r w:rsidRPr="00C60042">
        <w:rPr>
          <w:u w:val="single"/>
          <w:lang w:val="en-US"/>
        </w:rPr>
        <w:t>Syntax:</w:t>
      </w:r>
    </w:p>
    <w:p w14:paraId="05473C7E" w14:textId="77777777" w:rsidR="00020EFD" w:rsidRPr="0043299E" w:rsidRDefault="00020EFD" w:rsidP="00020EFD">
      <w:pPr>
        <w:rPr>
          <w:rFonts w:ascii="Courier New" w:eastAsia="Times New Roman" w:hAnsi="Courier New" w:cs="Courier New"/>
          <w:color w:val="222222"/>
          <w:sz w:val="18"/>
          <w:szCs w:val="18"/>
          <w:lang w:val="en-US" w:eastAsia="de-DE"/>
        </w:rPr>
      </w:pPr>
      <w:proofErr w:type="gramStart"/>
      <w:r w:rsidRPr="0043299E">
        <w:rPr>
          <w:rFonts w:ascii="Courier New" w:eastAsia="Times New Roman" w:hAnsi="Courier New" w:cs="Courier New"/>
          <w:color w:val="222222"/>
          <w:sz w:val="18"/>
          <w:szCs w:val="18"/>
          <w:lang w:val="en-US" w:eastAsia="de-DE"/>
        </w:rPr>
        <w:t>;@</w:t>
      </w:r>
      <w:proofErr w:type="gramEnd"/>
      <w:r w:rsidRPr="0043299E">
        <w:rPr>
          <w:rFonts w:ascii="Courier New" w:eastAsia="Times New Roman" w:hAnsi="Courier New" w:cs="Courier New"/>
          <w:color w:val="222222"/>
          <w:sz w:val="18"/>
          <w:szCs w:val="18"/>
          <w:lang w:val="en-US" w:eastAsia="de-DE"/>
        </w:rPr>
        <w:t>code[space]Some code line</w:t>
      </w:r>
    </w:p>
    <w:p w14:paraId="18E8515E" w14:textId="77777777" w:rsidR="00020EFD" w:rsidRPr="00C12D0D" w:rsidRDefault="00020EFD" w:rsidP="00020EFD">
      <w:pPr>
        <w:rPr>
          <w:u w:val="single"/>
          <w:lang w:val="en-US"/>
        </w:rPr>
      </w:pPr>
      <w:r w:rsidRPr="00C12D0D">
        <w:rPr>
          <w:u w:val="single"/>
          <w:lang w:val="en-US"/>
        </w:rPr>
        <w:lastRenderedPageBreak/>
        <w:t>Example:</w:t>
      </w:r>
    </w:p>
    <w:p w14:paraId="23864157" w14:textId="77777777" w:rsidR="00020EFD" w:rsidRDefault="00020EFD" w:rsidP="00020EFD">
      <w:pPr>
        <w:rPr>
          <w:rFonts w:ascii="Courier New" w:eastAsia="Times New Roman" w:hAnsi="Courier New" w:cs="Courier New"/>
          <w:color w:val="222222"/>
          <w:sz w:val="18"/>
          <w:szCs w:val="18"/>
          <w:lang w:val="en-US" w:eastAsia="de-DE"/>
        </w:rPr>
      </w:pPr>
      <w:proofErr w:type="gramStart"/>
      <w:r w:rsidRPr="00C12D0D">
        <w:rPr>
          <w:rFonts w:ascii="Courier New" w:eastAsia="Times New Roman" w:hAnsi="Courier New" w:cs="Courier New"/>
          <w:color w:val="222222"/>
          <w:sz w:val="18"/>
          <w:szCs w:val="18"/>
          <w:lang w:val="en-US" w:eastAsia="de-DE"/>
        </w:rPr>
        <w:t>;@</w:t>
      </w:r>
      <w:proofErr w:type="gramEnd"/>
      <w:r>
        <w:rPr>
          <w:rFonts w:ascii="Courier New" w:eastAsia="Times New Roman" w:hAnsi="Courier New" w:cs="Courier New"/>
          <w:color w:val="222222"/>
          <w:sz w:val="18"/>
          <w:szCs w:val="18"/>
          <w:lang w:val="en-US" w:eastAsia="de-DE"/>
        </w:rPr>
        <w:t xml:space="preserve">code Delay(500) ; Waits for 500 </w:t>
      </w:r>
      <w:proofErr w:type="spellStart"/>
      <w:r>
        <w:rPr>
          <w:rFonts w:ascii="Courier New" w:eastAsia="Times New Roman" w:hAnsi="Courier New" w:cs="Courier New"/>
          <w:color w:val="222222"/>
          <w:sz w:val="18"/>
          <w:szCs w:val="18"/>
          <w:lang w:val="en-US" w:eastAsia="de-DE"/>
        </w:rPr>
        <w:t>miliseconds</w:t>
      </w:r>
      <w:proofErr w:type="spellEnd"/>
    </w:p>
    <w:p w14:paraId="7085774D" w14:textId="77777777" w:rsidR="00020EFD" w:rsidRPr="00C12D0D" w:rsidRDefault="00020EFD" w:rsidP="00020EFD">
      <w:pPr>
        <w:rPr>
          <w:rFonts w:ascii="Courier New" w:eastAsia="Times New Roman" w:hAnsi="Courier New" w:cs="Courier New"/>
          <w:color w:val="222222"/>
          <w:sz w:val="18"/>
          <w:szCs w:val="18"/>
          <w:lang w:val="en-US" w:eastAsia="de-DE"/>
        </w:rPr>
      </w:pPr>
      <w:proofErr w:type="gramStart"/>
      <w:r>
        <w:rPr>
          <w:rFonts w:ascii="Courier New" w:eastAsia="Times New Roman" w:hAnsi="Courier New" w:cs="Courier New"/>
          <w:color w:val="222222"/>
          <w:sz w:val="18"/>
          <w:szCs w:val="18"/>
          <w:lang w:val="en-US" w:eastAsia="de-DE"/>
        </w:rPr>
        <w:t>;@</w:t>
      </w:r>
      <w:proofErr w:type="gramEnd"/>
      <w:r>
        <w:rPr>
          <w:rFonts w:ascii="Courier New" w:eastAsia="Times New Roman" w:hAnsi="Courier New" w:cs="Courier New"/>
          <w:color w:val="222222"/>
          <w:sz w:val="18"/>
          <w:szCs w:val="18"/>
          <w:lang w:val="en-US" w:eastAsia="de-DE"/>
        </w:rPr>
        <w:t>code End ; Ends the program</w:t>
      </w:r>
    </w:p>
    <w:p w14:paraId="4B3EB6DD" w14:textId="77777777" w:rsidR="00020EFD" w:rsidRDefault="00020EFD" w:rsidP="00020EFD">
      <w:pPr>
        <w:pStyle w:val="berschrift3"/>
        <w:rPr>
          <w:lang w:val="en-US"/>
        </w:rPr>
      </w:pPr>
      <w:bookmarkStart w:id="15" w:name="_Toc19560007"/>
      <w:proofErr w:type="gramStart"/>
      <w:r>
        <w:rPr>
          <w:lang w:val="en-US"/>
        </w:rPr>
        <w:t>;@</w:t>
      </w:r>
      <w:proofErr w:type="gramEnd"/>
      <w:r>
        <w:rPr>
          <w:lang w:val="en-US"/>
        </w:rPr>
        <w:t>link</w:t>
      </w:r>
      <w:bookmarkEnd w:id="15"/>
    </w:p>
    <w:p w14:paraId="3FFA19B9" w14:textId="77777777" w:rsidR="00020EFD" w:rsidRDefault="00020EFD" w:rsidP="00020EFD">
      <w:pPr>
        <w:rPr>
          <w:lang w:val="en-US"/>
        </w:rPr>
      </w:pPr>
      <w:r>
        <w:rPr>
          <w:lang w:val="en-US"/>
        </w:rPr>
        <w:t>The link tag is used to insert links to other procedures, enumerations or external sources. These links will be written to a “See also” section to the end of the procedure’s description.</w:t>
      </w:r>
    </w:p>
    <w:p w14:paraId="78B99516" w14:textId="77777777" w:rsidR="00020EFD" w:rsidRPr="00C60042" w:rsidRDefault="00020EFD" w:rsidP="00020EFD">
      <w:pPr>
        <w:rPr>
          <w:u w:val="single"/>
          <w:lang w:val="en-US"/>
        </w:rPr>
      </w:pPr>
      <w:r w:rsidRPr="00C60042">
        <w:rPr>
          <w:u w:val="single"/>
          <w:lang w:val="en-US"/>
        </w:rPr>
        <w:t>Syntax:</w:t>
      </w:r>
    </w:p>
    <w:p w14:paraId="029966C1" w14:textId="77777777" w:rsidR="00020EFD" w:rsidRDefault="00020EFD" w:rsidP="00020EFD">
      <w:pPr>
        <w:rPr>
          <w:rFonts w:ascii="Courier New" w:eastAsia="Times New Roman" w:hAnsi="Courier New" w:cs="Courier New"/>
          <w:color w:val="222222"/>
          <w:sz w:val="18"/>
          <w:szCs w:val="18"/>
          <w:lang w:val="en-US" w:eastAsia="de-DE"/>
        </w:rPr>
      </w:pPr>
      <w:proofErr w:type="gramStart"/>
      <w:r w:rsidRPr="00C60042">
        <w:rPr>
          <w:rFonts w:ascii="Courier New" w:eastAsia="Times New Roman" w:hAnsi="Courier New" w:cs="Courier New"/>
          <w:color w:val="222222"/>
          <w:sz w:val="18"/>
          <w:szCs w:val="18"/>
          <w:lang w:val="en-US" w:eastAsia="de-DE"/>
        </w:rPr>
        <w:t>;@</w:t>
      </w:r>
      <w:proofErr w:type="gramEnd"/>
      <w:r>
        <w:rPr>
          <w:rFonts w:ascii="Courier New" w:eastAsia="Times New Roman" w:hAnsi="Courier New" w:cs="Courier New"/>
          <w:color w:val="222222"/>
          <w:sz w:val="18"/>
          <w:szCs w:val="18"/>
          <w:lang w:val="en-US" w:eastAsia="de-DE"/>
        </w:rPr>
        <w:t>link</w:t>
      </w:r>
      <w:r w:rsidRPr="00C60042">
        <w:rPr>
          <w:rFonts w:ascii="Courier New" w:eastAsia="Times New Roman" w:hAnsi="Courier New" w:cs="Courier New"/>
          <w:color w:val="222222"/>
          <w:sz w:val="18"/>
          <w:szCs w:val="18"/>
          <w:lang w:val="en-US" w:eastAsia="de-DE"/>
        </w:rPr>
        <w:t>[space]</w:t>
      </w:r>
      <w:r>
        <w:rPr>
          <w:rFonts w:ascii="Courier New" w:eastAsia="Times New Roman" w:hAnsi="Courier New" w:cs="Courier New"/>
          <w:color w:val="222222"/>
          <w:sz w:val="18"/>
          <w:szCs w:val="18"/>
          <w:lang w:val="en-US" w:eastAsia="de-DE"/>
        </w:rPr>
        <w:t>type[space]Link</w:t>
      </w:r>
    </w:p>
    <w:p w14:paraId="5207B408" w14:textId="77777777" w:rsidR="00020EFD" w:rsidRDefault="00020EFD" w:rsidP="00020EFD">
      <w:pPr>
        <w:rPr>
          <w:lang w:val="en-US"/>
        </w:rPr>
      </w:pPr>
      <w:r w:rsidRPr="00020EFD">
        <w:rPr>
          <w:lang w:val="en-US"/>
        </w:rPr>
        <w:t>Type defines the type of the link. Possible values for this are “proc”, “</w:t>
      </w:r>
      <w:proofErr w:type="spellStart"/>
      <w:r w:rsidRPr="00020EFD">
        <w:rPr>
          <w:lang w:val="en-US"/>
        </w:rPr>
        <w:t>enum</w:t>
      </w:r>
      <w:proofErr w:type="spellEnd"/>
      <w:r w:rsidRPr="00020EFD">
        <w:rPr>
          <w:lang w:val="en-US"/>
        </w:rPr>
        <w:t>” and “</w:t>
      </w:r>
      <w:proofErr w:type="spellStart"/>
      <w:r w:rsidRPr="00020EFD">
        <w:rPr>
          <w:lang w:val="en-US"/>
        </w:rPr>
        <w:t>ext</w:t>
      </w:r>
      <w:proofErr w:type="spellEnd"/>
      <w:r w:rsidRPr="00020EFD">
        <w:rPr>
          <w:lang w:val="en-US"/>
        </w:rPr>
        <w:t xml:space="preserve">”. </w:t>
      </w:r>
    </w:p>
    <w:p w14:paraId="0C928069" w14:textId="77777777" w:rsidR="00020EFD" w:rsidRDefault="00020EFD" w:rsidP="00020EFD">
      <w:pPr>
        <w:rPr>
          <w:lang w:val="en-US"/>
        </w:rPr>
      </w:pPr>
      <w:r w:rsidRPr="00020EFD">
        <w:rPr>
          <w:lang w:val="en-US"/>
        </w:rPr>
        <w:t xml:space="preserve">“proc” defines an internal link to a procedure (see the demo project to see how it works). </w:t>
      </w:r>
      <w:r w:rsidR="00BE5737">
        <w:rPr>
          <w:lang w:val="en-US"/>
        </w:rPr>
        <w:t>If you use “proc” the “link” value will be the name of a procedure without its parameters (e.g. “</w:t>
      </w:r>
      <w:proofErr w:type="gramStart"/>
      <w:r w:rsidR="00BE5737">
        <w:rPr>
          <w:lang w:val="en-US"/>
        </w:rPr>
        <w:t>Addition(</w:t>
      </w:r>
      <w:proofErr w:type="gramEnd"/>
      <w:r w:rsidR="00BE5737">
        <w:rPr>
          <w:lang w:val="en-US"/>
        </w:rPr>
        <w:t>)”).</w:t>
      </w:r>
    </w:p>
    <w:p w14:paraId="6B54FD08" w14:textId="77777777" w:rsidR="00020EFD" w:rsidRDefault="00020EFD" w:rsidP="00020EFD">
      <w:pPr>
        <w:rPr>
          <w:lang w:val="en-US"/>
        </w:rPr>
      </w:pPr>
      <w:r w:rsidRPr="00020EFD">
        <w:rPr>
          <w:lang w:val="en-US"/>
        </w:rPr>
        <w:t>“</w:t>
      </w:r>
      <w:proofErr w:type="spellStart"/>
      <w:r w:rsidRPr="00020EFD">
        <w:rPr>
          <w:lang w:val="en-US"/>
        </w:rPr>
        <w:t>enum</w:t>
      </w:r>
      <w:proofErr w:type="spellEnd"/>
      <w:r w:rsidRPr="00020EFD">
        <w:rPr>
          <w:lang w:val="en-US"/>
        </w:rPr>
        <w:t xml:space="preserve">” will create an internal link to </w:t>
      </w:r>
      <w:proofErr w:type="gramStart"/>
      <w:r w:rsidRPr="00020EFD">
        <w:rPr>
          <w:lang w:val="en-US"/>
        </w:rPr>
        <w:t>a</w:t>
      </w:r>
      <w:proofErr w:type="gramEnd"/>
      <w:r w:rsidRPr="00020EFD">
        <w:rPr>
          <w:lang w:val="en-US"/>
        </w:rPr>
        <w:t xml:space="preserve"> enumeration block or list of constants. </w:t>
      </w:r>
      <w:r w:rsidR="00BE5737">
        <w:rPr>
          <w:lang w:val="en-US"/>
        </w:rPr>
        <w:t>If you use this type, the “link” value will be the name of the enumeration block.</w:t>
      </w:r>
    </w:p>
    <w:p w14:paraId="367C0149" w14:textId="77777777" w:rsidR="00020EFD" w:rsidRPr="00020EFD" w:rsidRDefault="00020EFD" w:rsidP="00020EFD">
      <w:pPr>
        <w:rPr>
          <w:lang w:val="en-US"/>
        </w:rPr>
      </w:pPr>
      <w:r w:rsidRPr="00020EFD">
        <w:rPr>
          <w:lang w:val="en-US"/>
        </w:rPr>
        <w:t>“</w:t>
      </w:r>
      <w:proofErr w:type="spellStart"/>
      <w:r w:rsidRPr="00020EFD">
        <w:rPr>
          <w:lang w:val="en-US"/>
        </w:rPr>
        <w:t>ext</w:t>
      </w:r>
      <w:proofErr w:type="spellEnd"/>
      <w:r w:rsidRPr="00020EFD">
        <w:rPr>
          <w:lang w:val="en-US"/>
        </w:rPr>
        <w:t>” will create a link to an external source or website.</w:t>
      </w:r>
    </w:p>
    <w:p w14:paraId="4E4A1E37" w14:textId="77777777" w:rsidR="00020EFD" w:rsidRPr="00C12D0D" w:rsidRDefault="00020EFD" w:rsidP="00020EFD">
      <w:pPr>
        <w:rPr>
          <w:u w:val="single"/>
          <w:lang w:val="en-US"/>
        </w:rPr>
      </w:pPr>
      <w:r w:rsidRPr="00C12D0D">
        <w:rPr>
          <w:u w:val="single"/>
          <w:lang w:val="en-US"/>
        </w:rPr>
        <w:t>Example:</w:t>
      </w:r>
    </w:p>
    <w:p w14:paraId="0C7615E0" w14:textId="77777777" w:rsidR="00020EFD" w:rsidRDefault="00020EFD" w:rsidP="00020EFD">
      <w:pPr>
        <w:rPr>
          <w:rFonts w:ascii="Courier New" w:eastAsia="Times New Roman" w:hAnsi="Courier New" w:cs="Courier New"/>
          <w:color w:val="222222"/>
          <w:sz w:val="18"/>
          <w:szCs w:val="18"/>
          <w:lang w:val="en-US" w:eastAsia="de-DE"/>
        </w:rPr>
      </w:pPr>
      <w:proofErr w:type="gramStart"/>
      <w:r w:rsidRPr="00C12D0D">
        <w:rPr>
          <w:rFonts w:ascii="Courier New" w:eastAsia="Times New Roman" w:hAnsi="Courier New" w:cs="Courier New"/>
          <w:color w:val="222222"/>
          <w:sz w:val="18"/>
          <w:szCs w:val="18"/>
          <w:lang w:val="en-US" w:eastAsia="de-DE"/>
        </w:rPr>
        <w:t>;@</w:t>
      </w:r>
      <w:proofErr w:type="gramEnd"/>
      <w:r w:rsidR="00BE5737">
        <w:rPr>
          <w:rFonts w:ascii="Courier New" w:eastAsia="Times New Roman" w:hAnsi="Courier New" w:cs="Courier New"/>
          <w:color w:val="222222"/>
          <w:sz w:val="18"/>
          <w:szCs w:val="18"/>
          <w:lang w:val="en-US" w:eastAsia="de-DE"/>
        </w:rPr>
        <w:t>link proc</w:t>
      </w:r>
      <w:r w:rsidRPr="00C12D0D">
        <w:rPr>
          <w:rFonts w:ascii="Courier New" w:eastAsia="Times New Roman" w:hAnsi="Courier New" w:cs="Courier New"/>
          <w:color w:val="222222"/>
          <w:sz w:val="18"/>
          <w:szCs w:val="18"/>
          <w:lang w:val="en-US" w:eastAsia="de-DE"/>
        </w:rPr>
        <w:t xml:space="preserve"> </w:t>
      </w:r>
      <w:r w:rsidR="00BE5737">
        <w:rPr>
          <w:rFonts w:ascii="Courier New" w:eastAsia="Times New Roman" w:hAnsi="Courier New" w:cs="Courier New"/>
          <w:color w:val="222222"/>
          <w:sz w:val="18"/>
          <w:szCs w:val="18"/>
          <w:lang w:val="en-US" w:eastAsia="de-DE"/>
        </w:rPr>
        <w:t>Addition()</w:t>
      </w:r>
    </w:p>
    <w:p w14:paraId="2931E973" w14:textId="77777777" w:rsidR="00BE5737" w:rsidRPr="00C12D0D" w:rsidRDefault="00BE5737" w:rsidP="00020EFD">
      <w:pPr>
        <w:rPr>
          <w:rFonts w:ascii="Courier New" w:eastAsia="Times New Roman" w:hAnsi="Courier New" w:cs="Courier New"/>
          <w:color w:val="222222"/>
          <w:sz w:val="18"/>
          <w:szCs w:val="18"/>
          <w:lang w:val="en-US" w:eastAsia="de-DE"/>
        </w:rPr>
      </w:pPr>
      <w:proofErr w:type="gramStart"/>
      <w:r>
        <w:rPr>
          <w:rFonts w:ascii="Courier New" w:eastAsia="Times New Roman" w:hAnsi="Courier New" w:cs="Courier New"/>
          <w:color w:val="222222"/>
          <w:sz w:val="18"/>
          <w:szCs w:val="18"/>
          <w:lang w:val="en-US" w:eastAsia="de-DE"/>
        </w:rPr>
        <w:t>;@</w:t>
      </w:r>
      <w:proofErr w:type="gramEnd"/>
      <w:r>
        <w:rPr>
          <w:rFonts w:ascii="Courier New" w:eastAsia="Times New Roman" w:hAnsi="Courier New" w:cs="Courier New"/>
          <w:color w:val="222222"/>
          <w:sz w:val="18"/>
          <w:szCs w:val="18"/>
          <w:lang w:val="en-US" w:eastAsia="de-DE"/>
        </w:rPr>
        <w:t xml:space="preserve">link </w:t>
      </w:r>
      <w:proofErr w:type="spellStart"/>
      <w:r>
        <w:rPr>
          <w:rFonts w:ascii="Courier New" w:eastAsia="Times New Roman" w:hAnsi="Courier New" w:cs="Courier New"/>
          <w:color w:val="222222"/>
          <w:sz w:val="18"/>
          <w:szCs w:val="18"/>
          <w:lang w:val="en-US" w:eastAsia="de-DE"/>
        </w:rPr>
        <w:t>ext</w:t>
      </w:r>
      <w:proofErr w:type="spellEnd"/>
      <w:r>
        <w:rPr>
          <w:rFonts w:ascii="Courier New" w:eastAsia="Times New Roman" w:hAnsi="Courier New" w:cs="Courier New"/>
          <w:color w:val="222222"/>
          <w:sz w:val="18"/>
          <w:szCs w:val="18"/>
          <w:lang w:val="en-US" w:eastAsia="de-DE"/>
        </w:rPr>
        <w:t xml:space="preserve"> http://www.purebasic.com</w:t>
      </w:r>
    </w:p>
    <w:p w14:paraId="7AD5A7A8" w14:textId="77777777" w:rsidR="00BE5737" w:rsidRDefault="00BE5737" w:rsidP="00BE5737">
      <w:pPr>
        <w:pStyle w:val="berschrift3"/>
        <w:rPr>
          <w:lang w:val="en-US"/>
        </w:rPr>
      </w:pPr>
      <w:bookmarkStart w:id="16" w:name="_Toc19560008"/>
      <w:proofErr w:type="gramStart"/>
      <w:r>
        <w:rPr>
          <w:lang w:val="en-US"/>
        </w:rPr>
        <w:t>;@</w:t>
      </w:r>
      <w:proofErr w:type="gramEnd"/>
      <w:r>
        <w:rPr>
          <w:lang w:val="en-US"/>
        </w:rPr>
        <w:t>event</w:t>
      </w:r>
      <w:bookmarkEnd w:id="16"/>
    </w:p>
    <w:p w14:paraId="718DD1C9" w14:textId="77777777" w:rsidR="00BE5737" w:rsidRDefault="00BE5737" w:rsidP="00BE5737">
      <w:pPr>
        <w:rPr>
          <w:lang w:val="en-US"/>
        </w:rPr>
      </w:pPr>
      <w:r>
        <w:rPr>
          <w:lang w:val="en-US"/>
        </w:rPr>
        <w:t>If you have a procedure that processes events (e.g. #</w:t>
      </w:r>
      <w:proofErr w:type="spellStart"/>
      <w:r>
        <w:rPr>
          <w:lang w:val="en-US"/>
        </w:rPr>
        <w:t>PB_Event_Gadget</w:t>
      </w:r>
      <w:proofErr w:type="spellEnd"/>
      <w:r>
        <w:rPr>
          <w:lang w:val="en-US"/>
        </w:rPr>
        <w:t xml:space="preserve">) you can define those events with the event tag. All events will be collected and written to the procedure’s documentation under “Supported events”. </w:t>
      </w:r>
    </w:p>
    <w:p w14:paraId="68B612AA" w14:textId="77777777" w:rsidR="00BE5737" w:rsidRPr="00C60042" w:rsidRDefault="00BE5737" w:rsidP="00BE5737">
      <w:pPr>
        <w:rPr>
          <w:u w:val="single"/>
          <w:lang w:val="en-US"/>
        </w:rPr>
      </w:pPr>
      <w:r w:rsidRPr="00C60042">
        <w:rPr>
          <w:u w:val="single"/>
          <w:lang w:val="en-US"/>
        </w:rPr>
        <w:t>Syntax:</w:t>
      </w:r>
    </w:p>
    <w:p w14:paraId="2BF6ED55" w14:textId="77777777" w:rsidR="00BE5737" w:rsidRPr="00C60042" w:rsidRDefault="00BE5737" w:rsidP="00BE5737">
      <w:pPr>
        <w:rPr>
          <w:rFonts w:ascii="Courier New" w:eastAsia="Times New Roman" w:hAnsi="Courier New" w:cs="Courier New"/>
          <w:color w:val="222222"/>
          <w:sz w:val="18"/>
          <w:szCs w:val="18"/>
          <w:lang w:val="en-US" w:eastAsia="de-DE"/>
        </w:rPr>
      </w:pPr>
      <w:proofErr w:type="gramStart"/>
      <w:r w:rsidRPr="00C60042">
        <w:rPr>
          <w:rFonts w:ascii="Courier New" w:eastAsia="Times New Roman" w:hAnsi="Courier New" w:cs="Courier New"/>
          <w:color w:val="222222"/>
          <w:sz w:val="18"/>
          <w:szCs w:val="18"/>
          <w:lang w:val="en-US" w:eastAsia="de-DE"/>
        </w:rPr>
        <w:t>;@</w:t>
      </w:r>
      <w:proofErr w:type="gramEnd"/>
      <w:r>
        <w:rPr>
          <w:rFonts w:ascii="Courier New" w:eastAsia="Times New Roman" w:hAnsi="Courier New" w:cs="Courier New"/>
          <w:color w:val="222222"/>
          <w:sz w:val="18"/>
          <w:szCs w:val="18"/>
          <w:lang w:val="en-US" w:eastAsia="de-DE"/>
        </w:rPr>
        <w:t>event</w:t>
      </w:r>
      <w:r w:rsidRPr="00C60042">
        <w:rPr>
          <w:rFonts w:ascii="Courier New" w:eastAsia="Times New Roman" w:hAnsi="Courier New" w:cs="Courier New"/>
          <w:color w:val="222222"/>
          <w:sz w:val="18"/>
          <w:szCs w:val="18"/>
          <w:lang w:val="en-US" w:eastAsia="de-DE"/>
        </w:rPr>
        <w:t>[space]</w:t>
      </w:r>
      <w:r>
        <w:rPr>
          <w:rFonts w:ascii="Courier New" w:eastAsia="Times New Roman" w:hAnsi="Courier New" w:cs="Courier New"/>
          <w:color w:val="222222"/>
          <w:sz w:val="18"/>
          <w:szCs w:val="18"/>
          <w:lang w:val="en-US" w:eastAsia="de-DE"/>
        </w:rPr>
        <w:t>Name of the event</w:t>
      </w:r>
    </w:p>
    <w:p w14:paraId="3AFBAD19" w14:textId="77777777" w:rsidR="00BE5737" w:rsidRPr="00C12D0D" w:rsidRDefault="00BE5737" w:rsidP="00BE5737">
      <w:pPr>
        <w:rPr>
          <w:u w:val="single"/>
          <w:lang w:val="en-US"/>
        </w:rPr>
      </w:pPr>
      <w:r w:rsidRPr="00C12D0D">
        <w:rPr>
          <w:u w:val="single"/>
          <w:lang w:val="en-US"/>
        </w:rPr>
        <w:t>Example:</w:t>
      </w:r>
    </w:p>
    <w:p w14:paraId="642C5C0A" w14:textId="77777777" w:rsidR="00BE5737" w:rsidRDefault="00BE5737" w:rsidP="00BE5737">
      <w:pPr>
        <w:rPr>
          <w:rFonts w:ascii="Courier New" w:eastAsia="Times New Roman" w:hAnsi="Courier New" w:cs="Courier New"/>
          <w:color w:val="222222"/>
          <w:sz w:val="18"/>
          <w:szCs w:val="18"/>
          <w:lang w:val="en-US" w:eastAsia="de-DE"/>
        </w:rPr>
      </w:pPr>
      <w:proofErr w:type="gramStart"/>
      <w:r w:rsidRPr="00C12D0D">
        <w:rPr>
          <w:rFonts w:ascii="Courier New" w:eastAsia="Times New Roman" w:hAnsi="Courier New" w:cs="Courier New"/>
          <w:color w:val="222222"/>
          <w:sz w:val="18"/>
          <w:szCs w:val="18"/>
          <w:lang w:val="en-US" w:eastAsia="de-DE"/>
        </w:rPr>
        <w:t>;@</w:t>
      </w:r>
      <w:proofErr w:type="gramEnd"/>
      <w:r>
        <w:rPr>
          <w:rFonts w:ascii="Courier New" w:eastAsia="Times New Roman" w:hAnsi="Courier New" w:cs="Courier New"/>
          <w:color w:val="222222"/>
          <w:sz w:val="18"/>
          <w:szCs w:val="18"/>
          <w:lang w:val="en-US" w:eastAsia="de-DE"/>
        </w:rPr>
        <w:t>event</w:t>
      </w:r>
      <w:r w:rsidRPr="00C12D0D">
        <w:rPr>
          <w:rFonts w:ascii="Courier New" w:eastAsia="Times New Roman" w:hAnsi="Courier New" w:cs="Courier New"/>
          <w:color w:val="222222"/>
          <w:sz w:val="18"/>
          <w:szCs w:val="18"/>
          <w:lang w:val="en-US" w:eastAsia="de-DE"/>
        </w:rPr>
        <w:t xml:space="preserve"> </w:t>
      </w:r>
      <w:r>
        <w:rPr>
          <w:rFonts w:ascii="Courier New" w:eastAsia="Times New Roman" w:hAnsi="Courier New" w:cs="Courier New"/>
          <w:color w:val="222222"/>
          <w:sz w:val="18"/>
          <w:szCs w:val="18"/>
          <w:lang w:val="en-US" w:eastAsia="de-DE"/>
        </w:rPr>
        <w:t>#</w:t>
      </w:r>
      <w:proofErr w:type="spellStart"/>
      <w:r>
        <w:rPr>
          <w:rFonts w:ascii="Courier New" w:eastAsia="Times New Roman" w:hAnsi="Courier New" w:cs="Courier New"/>
          <w:color w:val="222222"/>
          <w:sz w:val="18"/>
          <w:szCs w:val="18"/>
          <w:lang w:val="en-US" w:eastAsia="de-DE"/>
        </w:rPr>
        <w:t>PB_Event_LeftClick</w:t>
      </w:r>
      <w:proofErr w:type="spellEnd"/>
    </w:p>
    <w:p w14:paraId="14D3E22C" w14:textId="77777777" w:rsidR="00BE5737" w:rsidRDefault="00BE5737" w:rsidP="00BE5737">
      <w:pPr>
        <w:rPr>
          <w:rFonts w:ascii="Courier New" w:eastAsia="Times New Roman" w:hAnsi="Courier New" w:cs="Courier New"/>
          <w:color w:val="222222"/>
          <w:sz w:val="18"/>
          <w:szCs w:val="18"/>
          <w:lang w:val="en-US" w:eastAsia="de-DE"/>
        </w:rPr>
      </w:pPr>
      <w:proofErr w:type="gramStart"/>
      <w:r>
        <w:rPr>
          <w:rFonts w:ascii="Courier New" w:eastAsia="Times New Roman" w:hAnsi="Courier New" w:cs="Courier New"/>
          <w:color w:val="222222"/>
          <w:sz w:val="18"/>
          <w:szCs w:val="18"/>
          <w:lang w:val="en-US" w:eastAsia="de-DE"/>
        </w:rPr>
        <w:t>;@</w:t>
      </w:r>
      <w:proofErr w:type="gramEnd"/>
      <w:r>
        <w:rPr>
          <w:rFonts w:ascii="Courier New" w:eastAsia="Times New Roman" w:hAnsi="Courier New" w:cs="Courier New"/>
          <w:color w:val="222222"/>
          <w:sz w:val="18"/>
          <w:szCs w:val="18"/>
          <w:lang w:val="en-US" w:eastAsia="de-DE"/>
        </w:rPr>
        <w:t>event #</w:t>
      </w:r>
      <w:proofErr w:type="spellStart"/>
      <w:r>
        <w:rPr>
          <w:rFonts w:ascii="Courier New" w:eastAsia="Times New Roman" w:hAnsi="Courier New" w:cs="Courier New"/>
          <w:color w:val="222222"/>
          <w:sz w:val="18"/>
          <w:szCs w:val="18"/>
          <w:lang w:val="en-US" w:eastAsia="de-DE"/>
        </w:rPr>
        <w:t>PB_Event_LeftDoubleClick</w:t>
      </w:r>
      <w:proofErr w:type="spellEnd"/>
    </w:p>
    <w:p w14:paraId="1F987319" w14:textId="77777777" w:rsidR="00BE5737" w:rsidRPr="0043299E" w:rsidRDefault="00BE5737" w:rsidP="00BE5737">
      <w:pPr>
        <w:pStyle w:val="berschrift3"/>
        <w:rPr>
          <w:lang w:val="en-US"/>
        </w:rPr>
      </w:pPr>
      <w:bookmarkStart w:id="17" w:name="_Toc19560009"/>
      <w:proofErr w:type="gramStart"/>
      <w:r w:rsidRPr="0043299E">
        <w:rPr>
          <w:lang w:val="en-US"/>
        </w:rPr>
        <w:t>;@</w:t>
      </w:r>
      <w:proofErr w:type="gramEnd"/>
      <w:r w:rsidRPr="0043299E">
        <w:rPr>
          <w:lang w:val="en-US"/>
        </w:rPr>
        <w:t>image</w:t>
      </w:r>
      <w:bookmarkEnd w:id="17"/>
    </w:p>
    <w:p w14:paraId="36845A01" w14:textId="77777777" w:rsidR="00BE5737" w:rsidRPr="00BE5737" w:rsidRDefault="00BE5737" w:rsidP="00BE5737">
      <w:pPr>
        <w:rPr>
          <w:lang w:val="en-US"/>
        </w:rPr>
      </w:pPr>
      <w:r w:rsidRPr="00BE5737">
        <w:rPr>
          <w:lang w:val="en-US"/>
        </w:rPr>
        <w:t>This tag lets you i</w:t>
      </w:r>
      <w:r>
        <w:rPr>
          <w:lang w:val="en-US"/>
        </w:rPr>
        <w:t xml:space="preserve">nclude an image into your documentation. Images are always drawn above the </w:t>
      </w:r>
      <w:proofErr w:type="gramStart"/>
      <w:r>
        <w:rPr>
          <w:lang w:val="en-US"/>
        </w:rPr>
        <w:t>procedures</w:t>
      </w:r>
      <w:proofErr w:type="gramEnd"/>
      <w:r>
        <w:rPr>
          <w:lang w:val="en-US"/>
        </w:rPr>
        <w:t xml:space="preserve"> description. The filename has to be entered with a relative or absolute path. </w:t>
      </w:r>
    </w:p>
    <w:p w14:paraId="0E7D9CA0" w14:textId="77777777" w:rsidR="00BE5737" w:rsidRPr="00C60042" w:rsidRDefault="00BE5737" w:rsidP="00BE5737">
      <w:pPr>
        <w:rPr>
          <w:u w:val="single"/>
          <w:lang w:val="en-US"/>
        </w:rPr>
      </w:pPr>
      <w:r w:rsidRPr="00C60042">
        <w:rPr>
          <w:u w:val="single"/>
          <w:lang w:val="en-US"/>
        </w:rPr>
        <w:t>Syntax:</w:t>
      </w:r>
    </w:p>
    <w:p w14:paraId="03EE6BD0" w14:textId="77777777" w:rsidR="00BE5737" w:rsidRPr="00C60042" w:rsidRDefault="00BE5737" w:rsidP="00BE5737">
      <w:pPr>
        <w:rPr>
          <w:rFonts w:ascii="Courier New" w:eastAsia="Times New Roman" w:hAnsi="Courier New" w:cs="Courier New"/>
          <w:color w:val="222222"/>
          <w:sz w:val="18"/>
          <w:szCs w:val="18"/>
          <w:lang w:val="en-US" w:eastAsia="de-DE"/>
        </w:rPr>
      </w:pPr>
      <w:proofErr w:type="gramStart"/>
      <w:r w:rsidRPr="00C60042">
        <w:rPr>
          <w:rFonts w:ascii="Courier New" w:eastAsia="Times New Roman" w:hAnsi="Courier New" w:cs="Courier New"/>
          <w:color w:val="222222"/>
          <w:sz w:val="18"/>
          <w:szCs w:val="18"/>
          <w:lang w:val="en-US" w:eastAsia="de-DE"/>
        </w:rPr>
        <w:t>;@</w:t>
      </w:r>
      <w:proofErr w:type="gramEnd"/>
      <w:r>
        <w:rPr>
          <w:rFonts w:ascii="Courier New" w:eastAsia="Times New Roman" w:hAnsi="Courier New" w:cs="Courier New"/>
          <w:color w:val="222222"/>
          <w:sz w:val="18"/>
          <w:szCs w:val="18"/>
          <w:lang w:val="en-US" w:eastAsia="de-DE"/>
        </w:rPr>
        <w:t>image</w:t>
      </w:r>
      <w:r w:rsidRPr="00C60042">
        <w:rPr>
          <w:rFonts w:ascii="Courier New" w:eastAsia="Times New Roman" w:hAnsi="Courier New" w:cs="Courier New"/>
          <w:color w:val="222222"/>
          <w:sz w:val="18"/>
          <w:szCs w:val="18"/>
          <w:lang w:val="en-US" w:eastAsia="de-DE"/>
        </w:rPr>
        <w:t>[space]</w:t>
      </w:r>
      <w:r>
        <w:rPr>
          <w:rFonts w:ascii="Courier New" w:eastAsia="Times New Roman" w:hAnsi="Courier New" w:cs="Courier New"/>
          <w:color w:val="222222"/>
          <w:sz w:val="18"/>
          <w:szCs w:val="18"/>
          <w:lang w:val="en-US" w:eastAsia="de-DE"/>
        </w:rPr>
        <w:t>The file name</w:t>
      </w:r>
    </w:p>
    <w:p w14:paraId="6CAABB30" w14:textId="77777777" w:rsidR="00BE5737" w:rsidRPr="00C12D0D" w:rsidRDefault="00BE5737" w:rsidP="00BE5737">
      <w:pPr>
        <w:rPr>
          <w:u w:val="single"/>
          <w:lang w:val="en-US"/>
        </w:rPr>
      </w:pPr>
      <w:r w:rsidRPr="00C12D0D">
        <w:rPr>
          <w:u w:val="single"/>
          <w:lang w:val="en-US"/>
        </w:rPr>
        <w:t>Example:</w:t>
      </w:r>
    </w:p>
    <w:p w14:paraId="6CDC1C37" w14:textId="77777777" w:rsidR="00BE5737" w:rsidRDefault="00BE5737" w:rsidP="00BE5737">
      <w:pPr>
        <w:rPr>
          <w:rFonts w:ascii="Courier New" w:eastAsia="Times New Roman" w:hAnsi="Courier New" w:cs="Courier New"/>
          <w:color w:val="222222"/>
          <w:sz w:val="18"/>
          <w:szCs w:val="18"/>
          <w:lang w:val="en-US" w:eastAsia="de-DE"/>
        </w:rPr>
      </w:pPr>
      <w:proofErr w:type="gramStart"/>
      <w:r w:rsidRPr="00C12D0D">
        <w:rPr>
          <w:rFonts w:ascii="Courier New" w:eastAsia="Times New Roman" w:hAnsi="Courier New" w:cs="Courier New"/>
          <w:color w:val="222222"/>
          <w:sz w:val="18"/>
          <w:szCs w:val="18"/>
          <w:lang w:val="en-US" w:eastAsia="de-DE"/>
        </w:rPr>
        <w:t>;@</w:t>
      </w:r>
      <w:proofErr w:type="gramEnd"/>
      <w:r>
        <w:rPr>
          <w:rFonts w:ascii="Courier New" w:eastAsia="Times New Roman" w:hAnsi="Courier New" w:cs="Courier New"/>
          <w:color w:val="222222"/>
          <w:sz w:val="18"/>
          <w:szCs w:val="18"/>
          <w:lang w:val="en-US" w:eastAsia="de-DE"/>
        </w:rPr>
        <w:t>image</w:t>
      </w:r>
      <w:r w:rsidRPr="00C12D0D">
        <w:rPr>
          <w:rFonts w:ascii="Courier New" w:eastAsia="Times New Roman" w:hAnsi="Courier New" w:cs="Courier New"/>
          <w:color w:val="222222"/>
          <w:sz w:val="18"/>
          <w:szCs w:val="18"/>
          <w:lang w:val="en-US" w:eastAsia="de-DE"/>
        </w:rPr>
        <w:t xml:space="preserve"> </w:t>
      </w:r>
      <w:r>
        <w:rPr>
          <w:rFonts w:ascii="Courier New" w:eastAsia="Times New Roman" w:hAnsi="Courier New" w:cs="Courier New"/>
          <w:color w:val="222222"/>
          <w:sz w:val="18"/>
          <w:szCs w:val="18"/>
          <w:lang w:val="en-US" w:eastAsia="de-DE"/>
        </w:rPr>
        <w:t>Logo.png</w:t>
      </w:r>
    </w:p>
    <w:p w14:paraId="53336CE1" w14:textId="77777777" w:rsidR="00BE5737" w:rsidRDefault="00BE5737" w:rsidP="00BE5737">
      <w:pPr>
        <w:rPr>
          <w:rFonts w:ascii="Courier New" w:eastAsia="Times New Roman" w:hAnsi="Courier New" w:cs="Courier New"/>
          <w:color w:val="222222"/>
          <w:sz w:val="18"/>
          <w:szCs w:val="18"/>
          <w:lang w:val="en-US" w:eastAsia="de-DE"/>
        </w:rPr>
      </w:pPr>
      <w:proofErr w:type="gramStart"/>
      <w:r>
        <w:rPr>
          <w:rFonts w:ascii="Courier New" w:eastAsia="Times New Roman" w:hAnsi="Courier New" w:cs="Courier New"/>
          <w:color w:val="222222"/>
          <w:sz w:val="18"/>
          <w:szCs w:val="18"/>
          <w:lang w:val="en-US" w:eastAsia="de-DE"/>
        </w:rPr>
        <w:t>;@</w:t>
      </w:r>
      <w:proofErr w:type="gramEnd"/>
      <w:r>
        <w:rPr>
          <w:rFonts w:ascii="Courier New" w:eastAsia="Times New Roman" w:hAnsi="Courier New" w:cs="Courier New"/>
          <w:color w:val="222222"/>
          <w:sz w:val="18"/>
          <w:szCs w:val="18"/>
          <w:lang w:val="en-US" w:eastAsia="de-DE"/>
        </w:rPr>
        <w:t>image images\nicepic.jpg</w:t>
      </w:r>
    </w:p>
    <w:p w14:paraId="76E4DA2A" w14:textId="77777777" w:rsidR="004C5B7D" w:rsidRPr="004C5B7D" w:rsidRDefault="004C5B7D" w:rsidP="004C5B7D">
      <w:pPr>
        <w:pStyle w:val="berschrift3"/>
        <w:rPr>
          <w:lang w:val="en-US"/>
        </w:rPr>
      </w:pPr>
      <w:bookmarkStart w:id="18" w:name="_Toc19560010"/>
      <w:proofErr w:type="gramStart"/>
      <w:r w:rsidRPr="004C5B7D">
        <w:rPr>
          <w:lang w:val="en-US"/>
        </w:rPr>
        <w:lastRenderedPageBreak/>
        <w:t>;@</w:t>
      </w:r>
      <w:proofErr w:type="gramEnd"/>
      <w:r>
        <w:rPr>
          <w:lang w:val="en-US"/>
        </w:rPr>
        <w:t>attribute</w:t>
      </w:r>
      <w:bookmarkEnd w:id="18"/>
    </w:p>
    <w:p w14:paraId="449262B6" w14:textId="77777777" w:rsidR="004C5B7D" w:rsidRPr="00BE5737" w:rsidRDefault="004C5B7D" w:rsidP="004C5B7D">
      <w:pPr>
        <w:rPr>
          <w:lang w:val="en-US"/>
        </w:rPr>
      </w:pPr>
      <w:r w:rsidRPr="00BE5737">
        <w:rPr>
          <w:lang w:val="en-US"/>
        </w:rPr>
        <w:t>Th</w:t>
      </w:r>
      <w:r>
        <w:rPr>
          <w:lang w:val="en-US"/>
        </w:rPr>
        <w:t>e attribute tag was especially added for me to create the documentation for “</w:t>
      </w:r>
      <w:proofErr w:type="spellStart"/>
      <w:r>
        <w:rPr>
          <w:lang w:val="en-US"/>
        </w:rPr>
        <w:t>sqUId</w:t>
      </w:r>
      <w:proofErr w:type="spellEnd"/>
      <w:r>
        <w:rPr>
          <w:lang w:val="en-US"/>
        </w:rPr>
        <w:t>”, my own UI library, which uses specific attributes for each UI element available. If you use the attribute tag it will create a table like the parameter table to list up all attributes with their description.</w:t>
      </w:r>
    </w:p>
    <w:p w14:paraId="3EE1B7DC" w14:textId="77777777" w:rsidR="004C5B7D" w:rsidRPr="00C60042" w:rsidRDefault="004C5B7D" w:rsidP="004C5B7D">
      <w:pPr>
        <w:rPr>
          <w:u w:val="single"/>
          <w:lang w:val="en-US"/>
        </w:rPr>
      </w:pPr>
      <w:r w:rsidRPr="00C60042">
        <w:rPr>
          <w:u w:val="single"/>
          <w:lang w:val="en-US"/>
        </w:rPr>
        <w:t>Syntax:</w:t>
      </w:r>
    </w:p>
    <w:p w14:paraId="7457414B" w14:textId="77777777" w:rsidR="004C5B7D" w:rsidRDefault="004C5B7D" w:rsidP="004C5B7D">
      <w:pPr>
        <w:rPr>
          <w:rFonts w:ascii="Courier New" w:eastAsia="Times New Roman" w:hAnsi="Courier New" w:cs="Courier New"/>
          <w:color w:val="222222"/>
          <w:sz w:val="18"/>
          <w:szCs w:val="18"/>
          <w:lang w:val="en-US" w:eastAsia="de-DE"/>
        </w:rPr>
      </w:pPr>
      <w:proofErr w:type="gramStart"/>
      <w:r w:rsidRPr="00C60042">
        <w:rPr>
          <w:rFonts w:ascii="Courier New" w:eastAsia="Times New Roman" w:hAnsi="Courier New" w:cs="Courier New"/>
          <w:color w:val="222222"/>
          <w:sz w:val="18"/>
          <w:szCs w:val="18"/>
          <w:lang w:val="en-US" w:eastAsia="de-DE"/>
        </w:rPr>
        <w:t>;@</w:t>
      </w:r>
      <w:proofErr w:type="gramEnd"/>
      <w:r>
        <w:rPr>
          <w:rFonts w:ascii="Courier New" w:eastAsia="Times New Roman" w:hAnsi="Courier New" w:cs="Courier New"/>
          <w:color w:val="222222"/>
          <w:sz w:val="18"/>
          <w:szCs w:val="18"/>
          <w:lang w:val="en-US" w:eastAsia="de-DE"/>
        </w:rPr>
        <w:t>attribute</w:t>
      </w:r>
      <w:r w:rsidRPr="00C60042">
        <w:rPr>
          <w:rFonts w:ascii="Courier New" w:eastAsia="Times New Roman" w:hAnsi="Courier New" w:cs="Courier New"/>
          <w:color w:val="222222"/>
          <w:sz w:val="18"/>
          <w:szCs w:val="18"/>
          <w:lang w:val="en-US" w:eastAsia="de-DE"/>
        </w:rPr>
        <w:t>[space]</w:t>
      </w:r>
      <w:r>
        <w:rPr>
          <w:rFonts w:ascii="Courier New" w:eastAsia="Times New Roman" w:hAnsi="Courier New" w:cs="Courier New"/>
          <w:color w:val="222222"/>
          <w:sz w:val="18"/>
          <w:szCs w:val="18"/>
          <w:lang w:val="en-US" w:eastAsia="de-DE"/>
        </w:rPr>
        <w:t>Name[space]Rights[space]Description</w:t>
      </w:r>
    </w:p>
    <w:p w14:paraId="5270DA4C" w14:textId="77777777" w:rsidR="004C5B7D" w:rsidRPr="004C5B7D" w:rsidRDefault="004C5B7D" w:rsidP="004C5B7D">
      <w:pPr>
        <w:rPr>
          <w:lang w:val="en-US"/>
        </w:rPr>
      </w:pPr>
      <w:r w:rsidRPr="004C5B7D">
        <w:rPr>
          <w:lang w:val="en-US"/>
        </w:rPr>
        <w:t>“Name” is the name of the attribute.</w:t>
      </w:r>
    </w:p>
    <w:p w14:paraId="4E737FC8" w14:textId="77777777" w:rsidR="004C5B7D" w:rsidRPr="004C5B7D" w:rsidRDefault="004C5B7D" w:rsidP="004C5B7D">
      <w:pPr>
        <w:rPr>
          <w:lang w:val="en-US"/>
        </w:rPr>
      </w:pPr>
      <w:r w:rsidRPr="004C5B7D">
        <w:rPr>
          <w:lang w:val="en-US"/>
        </w:rPr>
        <w:t>“Rights” is used to include a column that shows something like this: “R” or “R/W”.</w:t>
      </w:r>
    </w:p>
    <w:p w14:paraId="3FFA0442" w14:textId="77777777" w:rsidR="004C5B7D" w:rsidRPr="004C5B7D" w:rsidRDefault="004C5B7D" w:rsidP="004C5B7D">
      <w:pPr>
        <w:rPr>
          <w:lang w:val="en-US"/>
        </w:rPr>
      </w:pPr>
      <w:r w:rsidRPr="004C5B7D">
        <w:rPr>
          <w:lang w:val="en-US"/>
        </w:rPr>
        <w:t>“Description” is the description of the attribute.</w:t>
      </w:r>
      <w:r>
        <w:rPr>
          <w:lang w:val="en-US"/>
        </w:rPr>
        <w:t xml:space="preserve"> Supports html tags and “\n”.</w:t>
      </w:r>
    </w:p>
    <w:p w14:paraId="75822154" w14:textId="77777777" w:rsidR="004C5B7D" w:rsidRPr="00C12D0D" w:rsidRDefault="004C5B7D" w:rsidP="004C5B7D">
      <w:pPr>
        <w:rPr>
          <w:u w:val="single"/>
          <w:lang w:val="en-US"/>
        </w:rPr>
      </w:pPr>
      <w:r w:rsidRPr="00C12D0D">
        <w:rPr>
          <w:u w:val="single"/>
          <w:lang w:val="en-US"/>
        </w:rPr>
        <w:t>Example:</w:t>
      </w:r>
    </w:p>
    <w:p w14:paraId="1C458D0D" w14:textId="77777777" w:rsidR="004C5B7D" w:rsidRDefault="004C5B7D" w:rsidP="004C5B7D">
      <w:pPr>
        <w:rPr>
          <w:rFonts w:ascii="Courier New" w:eastAsia="Times New Roman" w:hAnsi="Courier New" w:cs="Courier New"/>
          <w:color w:val="222222"/>
          <w:sz w:val="18"/>
          <w:szCs w:val="18"/>
          <w:lang w:val="en-US" w:eastAsia="de-DE"/>
        </w:rPr>
      </w:pPr>
      <w:proofErr w:type="gramStart"/>
      <w:r w:rsidRPr="00C12D0D">
        <w:rPr>
          <w:rFonts w:ascii="Courier New" w:eastAsia="Times New Roman" w:hAnsi="Courier New" w:cs="Courier New"/>
          <w:color w:val="222222"/>
          <w:sz w:val="18"/>
          <w:szCs w:val="18"/>
          <w:lang w:val="en-US" w:eastAsia="de-DE"/>
        </w:rPr>
        <w:t>;@</w:t>
      </w:r>
      <w:proofErr w:type="gramEnd"/>
      <w:r>
        <w:rPr>
          <w:rFonts w:ascii="Courier New" w:eastAsia="Times New Roman" w:hAnsi="Courier New" w:cs="Courier New"/>
          <w:color w:val="222222"/>
          <w:sz w:val="18"/>
          <w:szCs w:val="18"/>
          <w:lang w:val="en-US" w:eastAsia="de-DE"/>
        </w:rPr>
        <w:t>attribute</w:t>
      </w:r>
      <w:r w:rsidRPr="00C12D0D">
        <w:rPr>
          <w:rFonts w:ascii="Courier New" w:eastAsia="Times New Roman" w:hAnsi="Courier New" w:cs="Courier New"/>
          <w:color w:val="222222"/>
          <w:sz w:val="18"/>
          <w:szCs w:val="18"/>
          <w:lang w:val="en-US" w:eastAsia="de-DE"/>
        </w:rPr>
        <w:t xml:space="preserve"> </w:t>
      </w:r>
      <w:r>
        <w:rPr>
          <w:rFonts w:ascii="Courier New" w:eastAsia="Times New Roman" w:hAnsi="Courier New" w:cs="Courier New"/>
          <w:color w:val="222222"/>
          <w:sz w:val="18"/>
          <w:szCs w:val="18"/>
          <w:lang w:val="en-US" w:eastAsia="de-DE"/>
        </w:rPr>
        <w:t>#</w:t>
      </w:r>
      <w:proofErr w:type="spellStart"/>
      <w:r>
        <w:rPr>
          <w:rFonts w:ascii="Courier New" w:eastAsia="Times New Roman" w:hAnsi="Courier New" w:cs="Courier New"/>
          <w:color w:val="222222"/>
          <w:sz w:val="18"/>
          <w:szCs w:val="18"/>
          <w:lang w:val="en-US" w:eastAsia="de-DE"/>
        </w:rPr>
        <w:t>UI_Attribute_Width</w:t>
      </w:r>
      <w:proofErr w:type="spellEnd"/>
      <w:r>
        <w:rPr>
          <w:rFonts w:ascii="Courier New" w:eastAsia="Times New Roman" w:hAnsi="Courier New" w:cs="Courier New"/>
          <w:color w:val="222222"/>
          <w:sz w:val="18"/>
          <w:szCs w:val="18"/>
          <w:lang w:val="en-US" w:eastAsia="de-DE"/>
        </w:rPr>
        <w:t xml:space="preserve"> R/W This will read/write the width of the gadget.</w:t>
      </w:r>
    </w:p>
    <w:p w14:paraId="3340F72D" w14:textId="77777777" w:rsidR="00BE5737" w:rsidRPr="00C12D0D" w:rsidRDefault="00BE5737" w:rsidP="00BE5737">
      <w:pPr>
        <w:rPr>
          <w:rFonts w:ascii="Courier New" w:eastAsia="Times New Roman" w:hAnsi="Courier New" w:cs="Courier New"/>
          <w:color w:val="222222"/>
          <w:sz w:val="18"/>
          <w:szCs w:val="18"/>
          <w:lang w:val="en-US" w:eastAsia="de-DE"/>
        </w:rPr>
      </w:pPr>
    </w:p>
    <w:p w14:paraId="5E574FD0" w14:textId="77777777" w:rsidR="00C12D0D" w:rsidRPr="00C12D0D" w:rsidRDefault="00C12D0D" w:rsidP="00C12D0D">
      <w:pPr>
        <w:rPr>
          <w:lang w:val="en-US"/>
        </w:rPr>
      </w:pPr>
    </w:p>
    <w:p w14:paraId="569DCFEE" w14:textId="77777777" w:rsidR="00DC3B4F" w:rsidRPr="00C12D0D" w:rsidRDefault="00DC3B4F" w:rsidP="00DC3B4F">
      <w:pPr>
        <w:rPr>
          <w:lang w:val="en-US"/>
        </w:rPr>
      </w:pPr>
    </w:p>
    <w:p w14:paraId="7F3EB07A" w14:textId="77777777" w:rsidR="00C12D0D" w:rsidRPr="00C12D0D" w:rsidRDefault="00C12D0D">
      <w:pPr>
        <w:rPr>
          <w:rFonts w:asciiTheme="majorHAnsi" w:eastAsiaTheme="majorEastAsia" w:hAnsiTheme="majorHAnsi" w:cstheme="majorBidi"/>
          <w:color w:val="2F5496" w:themeColor="accent1" w:themeShade="BF"/>
          <w:sz w:val="26"/>
          <w:szCs w:val="26"/>
          <w:lang w:val="en-US"/>
        </w:rPr>
      </w:pPr>
      <w:r w:rsidRPr="00C12D0D">
        <w:rPr>
          <w:lang w:val="en-US"/>
        </w:rPr>
        <w:br w:type="page"/>
      </w:r>
    </w:p>
    <w:p w14:paraId="2305426A" w14:textId="77777777" w:rsidR="00917798" w:rsidRPr="0043299E" w:rsidRDefault="00917798" w:rsidP="000576E3">
      <w:pPr>
        <w:pStyle w:val="berschrift2"/>
        <w:rPr>
          <w:lang w:val="en-US"/>
        </w:rPr>
      </w:pPr>
      <w:bookmarkStart w:id="19" w:name="_Toc19560011"/>
      <w:r w:rsidRPr="0043299E">
        <w:rPr>
          <w:lang w:val="en-US"/>
        </w:rPr>
        <w:lastRenderedPageBreak/>
        <w:t>Enumeration Tags</w:t>
      </w:r>
      <w:bookmarkEnd w:id="19"/>
    </w:p>
    <w:p w14:paraId="1BD1AD5C" w14:textId="77777777" w:rsidR="00DC3B4F" w:rsidRPr="0043299E" w:rsidRDefault="00DC3B4F" w:rsidP="00DC3B4F">
      <w:pPr>
        <w:rPr>
          <w:rStyle w:val="SchwacheHervorhebung"/>
          <w:lang w:val="en-US"/>
        </w:rPr>
      </w:pPr>
      <w:r w:rsidRPr="0043299E">
        <w:rPr>
          <w:rStyle w:val="SchwacheHervorhebung"/>
          <w:lang w:val="en-US"/>
        </w:rPr>
        <w:t>Enumeration tags are all tags that can be used inside an enumeration block (between “Enumeration …” and “</w:t>
      </w:r>
      <w:proofErr w:type="spellStart"/>
      <w:r w:rsidRPr="0043299E">
        <w:rPr>
          <w:rStyle w:val="SchwacheHervorhebung"/>
          <w:lang w:val="en-US"/>
        </w:rPr>
        <w:t>EndEnumeration</w:t>
      </w:r>
      <w:proofErr w:type="spellEnd"/>
      <w:r w:rsidRPr="0043299E">
        <w:rPr>
          <w:rStyle w:val="SchwacheHervorhebung"/>
          <w:lang w:val="en-US"/>
        </w:rPr>
        <w:t>”).</w:t>
      </w:r>
      <w:r w:rsidR="004C5B7D" w:rsidRPr="0043299E">
        <w:rPr>
          <w:rStyle w:val="SchwacheHervorhebung"/>
          <w:lang w:val="en-US"/>
        </w:rPr>
        <w:t xml:space="preserve"> </w:t>
      </w:r>
      <w:proofErr w:type="spellStart"/>
      <w:r w:rsidR="004C5B7D" w:rsidRPr="0043299E">
        <w:rPr>
          <w:rStyle w:val="SchwacheHervorhebung"/>
          <w:lang w:val="en-US"/>
        </w:rPr>
        <w:t>DocMaker</w:t>
      </w:r>
      <w:proofErr w:type="spellEnd"/>
      <w:r w:rsidR="004C5B7D" w:rsidRPr="0043299E">
        <w:rPr>
          <w:rStyle w:val="SchwacheHervorhebung"/>
          <w:lang w:val="en-US"/>
        </w:rPr>
        <w:t xml:space="preserve"> will collect all constants declared inside the block and list them up in the exported documentation.</w:t>
      </w:r>
      <w:r w:rsidR="00124EE0" w:rsidRPr="0043299E">
        <w:rPr>
          <w:rStyle w:val="SchwacheHervorhebung"/>
          <w:lang w:val="en-US"/>
        </w:rPr>
        <w:t xml:space="preserve"> Comments that are written behind the constant name will be read and used as the </w:t>
      </w:r>
      <w:proofErr w:type="gramStart"/>
      <w:r w:rsidR="00124EE0" w:rsidRPr="0043299E">
        <w:rPr>
          <w:rStyle w:val="SchwacheHervorhebung"/>
          <w:lang w:val="en-US"/>
        </w:rPr>
        <w:t>constants</w:t>
      </w:r>
      <w:proofErr w:type="gramEnd"/>
      <w:r w:rsidR="00124EE0" w:rsidRPr="0043299E">
        <w:rPr>
          <w:rStyle w:val="SchwacheHervorhebung"/>
          <w:lang w:val="en-US"/>
        </w:rPr>
        <w:t xml:space="preserve"> description:</w:t>
      </w:r>
    </w:p>
    <w:p w14:paraId="55F45586" w14:textId="77777777" w:rsidR="00124EE0" w:rsidRPr="00124EE0" w:rsidRDefault="00124EE0" w:rsidP="00124EE0">
      <w:pPr>
        <w:rPr>
          <w:rFonts w:ascii="Courier New" w:eastAsia="Times New Roman" w:hAnsi="Courier New" w:cs="Courier New"/>
          <w:color w:val="222222"/>
          <w:sz w:val="18"/>
          <w:szCs w:val="18"/>
          <w:lang w:val="en-US" w:eastAsia="de-DE"/>
        </w:rPr>
      </w:pPr>
      <w:r w:rsidRPr="00124EE0">
        <w:rPr>
          <w:rFonts w:ascii="Courier New" w:eastAsia="Times New Roman" w:hAnsi="Courier New" w:cs="Courier New"/>
          <w:color w:val="222222"/>
          <w:sz w:val="18"/>
          <w:szCs w:val="18"/>
          <w:lang w:val="en-US" w:eastAsia="de-DE"/>
        </w:rPr>
        <w:t>Enumeration</w:t>
      </w:r>
    </w:p>
    <w:p w14:paraId="1981CAE0" w14:textId="77777777" w:rsidR="00124EE0" w:rsidRPr="00124EE0" w:rsidRDefault="00124EE0" w:rsidP="00124EE0">
      <w:pPr>
        <w:rPr>
          <w:rFonts w:ascii="Courier New" w:eastAsia="Times New Roman" w:hAnsi="Courier New" w:cs="Courier New"/>
          <w:color w:val="222222"/>
          <w:sz w:val="18"/>
          <w:szCs w:val="18"/>
          <w:lang w:val="en-US" w:eastAsia="de-DE"/>
        </w:rPr>
      </w:pPr>
      <w:r w:rsidRPr="00124EE0">
        <w:rPr>
          <w:rFonts w:ascii="Courier New" w:eastAsia="Times New Roman" w:hAnsi="Courier New" w:cs="Courier New"/>
          <w:color w:val="222222"/>
          <w:sz w:val="18"/>
          <w:szCs w:val="18"/>
          <w:lang w:val="en-US" w:eastAsia="de-DE"/>
        </w:rPr>
        <w:t xml:space="preserve">  </w:t>
      </w:r>
      <w:proofErr w:type="gramStart"/>
      <w:r w:rsidRPr="00124EE0">
        <w:rPr>
          <w:rFonts w:ascii="Courier New" w:eastAsia="Times New Roman" w:hAnsi="Courier New" w:cs="Courier New"/>
          <w:color w:val="222222"/>
          <w:sz w:val="18"/>
          <w:szCs w:val="18"/>
          <w:lang w:val="en-US" w:eastAsia="de-DE"/>
        </w:rPr>
        <w:t>;@</w:t>
      </w:r>
      <w:proofErr w:type="gramEnd"/>
      <w:r w:rsidRPr="00124EE0">
        <w:rPr>
          <w:rFonts w:ascii="Courier New" w:eastAsia="Times New Roman" w:hAnsi="Courier New" w:cs="Courier New"/>
          <w:color w:val="222222"/>
          <w:sz w:val="18"/>
          <w:szCs w:val="18"/>
          <w:lang w:val="en-US" w:eastAsia="de-DE"/>
        </w:rPr>
        <w:t>name Mathematical functions</w:t>
      </w:r>
    </w:p>
    <w:p w14:paraId="2350BB02" w14:textId="77777777" w:rsidR="00124EE0" w:rsidRPr="00124EE0" w:rsidRDefault="00124EE0" w:rsidP="00124EE0">
      <w:pPr>
        <w:rPr>
          <w:rFonts w:ascii="Courier New" w:eastAsia="Times New Roman" w:hAnsi="Courier New" w:cs="Courier New"/>
          <w:color w:val="222222"/>
          <w:sz w:val="18"/>
          <w:szCs w:val="18"/>
          <w:lang w:val="en-US" w:eastAsia="de-DE"/>
        </w:rPr>
      </w:pPr>
      <w:r w:rsidRPr="00124EE0">
        <w:rPr>
          <w:rFonts w:ascii="Courier New" w:eastAsia="Times New Roman" w:hAnsi="Courier New" w:cs="Courier New"/>
          <w:color w:val="222222"/>
          <w:sz w:val="18"/>
          <w:szCs w:val="18"/>
          <w:lang w:val="en-US" w:eastAsia="de-DE"/>
        </w:rPr>
        <w:t xml:space="preserve">  #</w:t>
      </w:r>
      <w:proofErr w:type="spellStart"/>
      <w:r w:rsidRPr="00124EE0">
        <w:rPr>
          <w:rFonts w:ascii="Courier New" w:eastAsia="Times New Roman" w:hAnsi="Courier New" w:cs="Courier New"/>
          <w:color w:val="222222"/>
          <w:sz w:val="18"/>
          <w:szCs w:val="18"/>
          <w:lang w:val="en-US" w:eastAsia="de-DE"/>
        </w:rPr>
        <w:t>Math_Addition</w:t>
      </w:r>
      <w:proofErr w:type="spellEnd"/>
      <w:r w:rsidRPr="00124EE0">
        <w:rPr>
          <w:rFonts w:ascii="Courier New" w:eastAsia="Times New Roman" w:hAnsi="Courier New" w:cs="Courier New"/>
          <w:color w:val="222222"/>
          <w:sz w:val="18"/>
          <w:szCs w:val="18"/>
          <w:lang w:val="en-US" w:eastAsia="de-DE"/>
        </w:rPr>
        <w:t xml:space="preserve">                        </w:t>
      </w:r>
      <w:proofErr w:type="gramStart"/>
      <w:r w:rsidRPr="00124EE0">
        <w:rPr>
          <w:rFonts w:ascii="Courier New" w:eastAsia="Times New Roman" w:hAnsi="Courier New" w:cs="Courier New"/>
          <w:color w:val="222222"/>
          <w:sz w:val="18"/>
          <w:szCs w:val="18"/>
          <w:lang w:val="en-US" w:eastAsia="de-DE"/>
        </w:rPr>
        <w:t xml:space="preserve">  ;</w:t>
      </w:r>
      <w:proofErr w:type="gramEnd"/>
      <w:r w:rsidRPr="00124EE0">
        <w:rPr>
          <w:rFonts w:ascii="Courier New" w:eastAsia="Times New Roman" w:hAnsi="Courier New" w:cs="Courier New"/>
          <w:color w:val="222222"/>
          <w:sz w:val="18"/>
          <w:szCs w:val="18"/>
          <w:lang w:val="en-US" w:eastAsia="de-DE"/>
        </w:rPr>
        <w:t xml:space="preserve"> Defines an addition</w:t>
      </w:r>
    </w:p>
    <w:p w14:paraId="6B230814" w14:textId="77777777" w:rsidR="00124EE0" w:rsidRPr="00124EE0" w:rsidRDefault="00124EE0" w:rsidP="00124EE0">
      <w:pPr>
        <w:rPr>
          <w:rFonts w:ascii="Courier New" w:eastAsia="Times New Roman" w:hAnsi="Courier New" w:cs="Courier New"/>
          <w:color w:val="222222"/>
          <w:sz w:val="18"/>
          <w:szCs w:val="18"/>
          <w:lang w:val="en-US" w:eastAsia="de-DE"/>
        </w:rPr>
      </w:pPr>
      <w:r w:rsidRPr="00124EE0">
        <w:rPr>
          <w:rFonts w:ascii="Courier New" w:eastAsia="Times New Roman" w:hAnsi="Courier New" w:cs="Courier New"/>
          <w:color w:val="222222"/>
          <w:sz w:val="18"/>
          <w:szCs w:val="18"/>
          <w:lang w:val="en-US" w:eastAsia="de-DE"/>
        </w:rPr>
        <w:t xml:space="preserve">  #</w:t>
      </w:r>
      <w:proofErr w:type="spellStart"/>
      <w:r w:rsidRPr="00124EE0">
        <w:rPr>
          <w:rFonts w:ascii="Courier New" w:eastAsia="Times New Roman" w:hAnsi="Courier New" w:cs="Courier New"/>
          <w:color w:val="222222"/>
          <w:sz w:val="18"/>
          <w:szCs w:val="18"/>
          <w:lang w:val="en-US" w:eastAsia="de-DE"/>
        </w:rPr>
        <w:t>Math_Substraction</w:t>
      </w:r>
      <w:proofErr w:type="spellEnd"/>
      <w:r w:rsidRPr="00124EE0">
        <w:rPr>
          <w:rFonts w:ascii="Courier New" w:eastAsia="Times New Roman" w:hAnsi="Courier New" w:cs="Courier New"/>
          <w:color w:val="222222"/>
          <w:sz w:val="18"/>
          <w:szCs w:val="18"/>
          <w:lang w:val="en-US" w:eastAsia="de-DE"/>
        </w:rPr>
        <w:t xml:space="preserve">                    </w:t>
      </w:r>
      <w:proofErr w:type="gramStart"/>
      <w:r w:rsidRPr="00124EE0">
        <w:rPr>
          <w:rFonts w:ascii="Courier New" w:eastAsia="Times New Roman" w:hAnsi="Courier New" w:cs="Courier New"/>
          <w:color w:val="222222"/>
          <w:sz w:val="18"/>
          <w:szCs w:val="18"/>
          <w:lang w:val="en-US" w:eastAsia="de-DE"/>
        </w:rPr>
        <w:t xml:space="preserve">  ;</w:t>
      </w:r>
      <w:proofErr w:type="gramEnd"/>
      <w:r w:rsidRPr="00124EE0">
        <w:rPr>
          <w:rFonts w:ascii="Courier New" w:eastAsia="Times New Roman" w:hAnsi="Courier New" w:cs="Courier New"/>
          <w:color w:val="222222"/>
          <w:sz w:val="18"/>
          <w:szCs w:val="18"/>
          <w:lang w:val="en-US" w:eastAsia="de-DE"/>
        </w:rPr>
        <w:t xml:space="preserve"> Defines a subtraction</w:t>
      </w:r>
    </w:p>
    <w:p w14:paraId="39F9C4A1" w14:textId="77777777" w:rsidR="00124EE0" w:rsidRPr="00124EE0" w:rsidRDefault="00124EE0" w:rsidP="00124EE0">
      <w:pPr>
        <w:rPr>
          <w:rFonts w:ascii="Courier New" w:eastAsia="Times New Roman" w:hAnsi="Courier New" w:cs="Courier New"/>
          <w:color w:val="222222"/>
          <w:sz w:val="18"/>
          <w:szCs w:val="18"/>
          <w:lang w:val="en-US" w:eastAsia="de-DE"/>
        </w:rPr>
      </w:pPr>
      <w:r w:rsidRPr="00124EE0">
        <w:rPr>
          <w:rFonts w:ascii="Courier New" w:eastAsia="Times New Roman" w:hAnsi="Courier New" w:cs="Courier New"/>
          <w:color w:val="222222"/>
          <w:sz w:val="18"/>
          <w:szCs w:val="18"/>
          <w:lang w:val="en-US" w:eastAsia="de-DE"/>
        </w:rPr>
        <w:t xml:space="preserve">  #</w:t>
      </w:r>
      <w:proofErr w:type="spellStart"/>
      <w:r w:rsidRPr="00124EE0">
        <w:rPr>
          <w:rFonts w:ascii="Courier New" w:eastAsia="Times New Roman" w:hAnsi="Courier New" w:cs="Courier New"/>
          <w:color w:val="222222"/>
          <w:sz w:val="18"/>
          <w:szCs w:val="18"/>
          <w:lang w:val="en-US" w:eastAsia="de-DE"/>
        </w:rPr>
        <w:t>Math_Multiplication</w:t>
      </w:r>
      <w:proofErr w:type="spellEnd"/>
      <w:r w:rsidRPr="00124EE0">
        <w:rPr>
          <w:rFonts w:ascii="Courier New" w:eastAsia="Times New Roman" w:hAnsi="Courier New" w:cs="Courier New"/>
          <w:color w:val="222222"/>
          <w:sz w:val="18"/>
          <w:szCs w:val="18"/>
          <w:lang w:val="en-US" w:eastAsia="de-DE"/>
        </w:rPr>
        <w:t xml:space="preserve">                  </w:t>
      </w:r>
      <w:proofErr w:type="gramStart"/>
      <w:r w:rsidRPr="00124EE0">
        <w:rPr>
          <w:rFonts w:ascii="Courier New" w:eastAsia="Times New Roman" w:hAnsi="Courier New" w:cs="Courier New"/>
          <w:color w:val="222222"/>
          <w:sz w:val="18"/>
          <w:szCs w:val="18"/>
          <w:lang w:val="en-US" w:eastAsia="de-DE"/>
        </w:rPr>
        <w:t xml:space="preserve">  ;</w:t>
      </w:r>
      <w:proofErr w:type="gramEnd"/>
      <w:r w:rsidRPr="00124EE0">
        <w:rPr>
          <w:rFonts w:ascii="Courier New" w:eastAsia="Times New Roman" w:hAnsi="Courier New" w:cs="Courier New"/>
          <w:color w:val="222222"/>
          <w:sz w:val="18"/>
          <w:szCs w:val="18"/>
          <w:lang w:val="en-US" w:eastAsia="de-DE"/>
        </w:rPr>
        <w:t xml:space="preserve"> Defines a multiplication</w:t>
      </w:r>
    </w:p>
    <w:p w14:paraId="3DF9148D" w14:textId="77777777" w:rsidR="00124EE0" w:rsidRPr="00124EE0" w:rsidRDefault="00124EE0" w:rsidP="00124EE0">
      <w:pPr>
        <w:rPr>
          <w:rFonts w:ascii="Courier New" w:eastAsia="Times New Roman" w:hAnsi="Courier New" w:cs="Courier New"/>
          <w:color w:val="222222"/>
          <w:sz w:val="18"/>
          <w:szCs w:val="18"/>
          <w:lang w:val="en-US" w:eastAsia="de-DE"/>
        </w:rPr>
      </w:pPr>
      <w:r w:rsidRPr="00124EE0">
        <w:rPr>
          <w:rFonts w:ascii="Courier New" w:eastAsia="Times New Roman" w:hAnsi="Courier New" w:cs="Courier New"/>
          <w:color w:val="222222"/>
          <w:sz w:val="18"/>
          <w:szCs w:val="18"/>
          <w:lang w:val="en-US" w:eastAsia="de-DE"/>
        </w:rPr>
        <w:t xml:space="preserve">  #</w:t>
      </w:r>
      <w:proofErr w:type="spellStart"/>
      <w:r w:rsidRPr="00124EE0">
        <w:rPr>
          <w:rFonts w:ascii="Courier New" w:eastAsia="Times New Roman" w:hAnsi="Courier New" w:cs="Courier New"/>
          <w:color w:val="222222"/>
          <w:sz w:val="18"/>
          <w:szCs w:val="18"/>
          <w:lang w:val="en-US" w:eastAsia="de-DE"/>
        </w:rPr>
        <w:t>Math_Division</w:t>
      </w:r>
      <w:proofErr w:type="spellEnd"/>
      <w:r w:rsidRPr="00124EE0">
        <w:rPr>
          <w:rFonts w:ascii="Courier New" w:eastAsia="Times New Roman" w:hAnsi="Courier New" w:cs="Courier New"/>
          <w:color w:val="222222"/>
          <w:sz w:val="18"/>
          <w:szCs w:val="18"/>
          <w:lang w:val="en-US" w:eastAsia="de-DE"/>
        </w:rPr>
        <w:t xml:space="preserve">                        </w:t>
      </w:r>
      <w:proofErr w:type="gramStart"/>
      <w:r w:rsidRPr="00124EE0">
        <w:rPr>
          <w:rFonts w:ascii="Courier New" w:eastAsia="Times New Roman" w:hAnsi="Courier New" w:cs="Courier New"/>
          <w:color w:val="222222"/>
          <w:sz w:val="18"/>
          <w:szCs w:val="18"/>
          <w:lang w:val="en-US" w:eastAsia="de-DE"/>
        </w:rPr>
        <w:t xml:space="preserve">  ;</w:t>
      </w:r>
      <w:proofErr w:type="gramEnd"/>
      <w:r w:rsidRPr="00124EE0">
        <w:rPr>
          <w:rFonts w:ascii="Courier New" w:eastAsia="Times New Roman" w:hAnsi="Courier New" w:cs="Courier New"/>
          <w:color w:val="222222"/>
          <w:sz w:val="18"/>
          <w:szCs w:val="18"/>
          <w:lang w:val="en-US" w:eastAsia="de-DE"/>
        </w:rPr>
        <w:t xml:space="preserve"> Defines a division</w:t>
      </w:r>
    </w:p>
    <w:p w14:paraId="17964AAE" w14:textId="77777777" w:rsidR="00124EE0" w:rsidRPr="00124EE0" w:rsidRDefault="00124EE0" w:rsidP="00124EE0">
      <w:pPr>
        <w:rPr>
          <w:rFonts w:ascii="Courier New" w:eastAsia="Times New Roman" w:hAnsi="Courier New" w:cs="Courier New"/>
          <w:color w:val="222222"/>
          <w:sz w:val="18"/>
          <w:szCs w:val="18"/>
          <w:lang w:val="en-US" w:eastAsia="de-DE"/>
        </w:rPr>
      </w:pPr>
      <w:proofErr w:type="spellStart"/>
      <w:r w:rsidRPr="00124EE0">
        <w:rPr>
          <w:rFonts w:ascii="Courier New" w:eastAsia="Times New Roman" w:hAnsi="Courier New" w:cs="Courier New"/>
          <w:color w:val="222222"/>
          <w:sz w:val="18"/>
          <w:szCs w:val="18"/>
          <w:lang w:val="en-US" w:eastAsia="de-DE"/>
        </w:rPr>
        <w:t>EndEnumeration</w:t>
      </w:r>
      <w:proofErr w:type="spellEnd"/>
    </w:p>
    <w:p w14:paraId="7BBBA66F" w14:textId="77777777" w:rsidR="00124EE0" w:rsidRPr="0043299E" w:rsidRDefault="00124EE0" w:rsidP="00DC3B4F">
      <w:pPr>
        <w:rPr>
          <w:rStyle w:val="SchwacheHervorhebung"/>
          <w:lang w:val="en-US"/>
        </w:rPr>
      </w:pPr>
      <w:r w:rsidRPr="0043299E">
        <w:rPr>
          <w:rStyle w:val="SchwacheHervorhebung"/>
          <w:lang w:val="en-US"/>
        </w:rPr>
        <w:t>Will be used this way:</w:t>
      </w:r>
    </w:p>
    <w:p w14:paraId="68ECFD7D" w14:textId="77777777" w:rsidR="00124EE0" w:rsidRPr="00DC3B4F" w:rsidRDefault="00124EE0" w:rsidP="00DC3B4F">
      <w:pPr>
        <w:rPr>
          <w:lang w:val="en-US"/>
        </w:rPr>
      </w:pPr>
      <w:r w:rsidRPr="00124EE0">
        <w:rPr>
          <w:noProof/>
          <w:lang w:val="en-US"/>
        </w:rPr>
        <w:drawing>
          <wp:inline distT="0" distB="0" distL="0" distR="0" wp14:anchorId="58D6BF9B" wp14:editId="41818E3A">
            <wp:extent cx="5760720" cy="1264920"/>
            <wp:effectExtent l="0" t="0" r="0" b="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5760720" cy="1264920"/>
                    </a:xfrm>
                    <a:prstGeom prst="rect">
                      <a:avLst/>
                    </a:prstGeom>
                  </pic:spPr>
                </pic:pic>
              </a:graphicData>
            </a:graphic>
          </wp:inline>
        </w:drawing>
      </w:r>
    </w:p>
    <w:p w14:paraId="66C58657" w14:textId="77777777" w:rsidR="004C5B7D" w:rsidRPr="004C5B7D" w:rsidRDefault="004C5B7D" w:rsidP="004C5B7D">
      <w:pPr>
        <w:pStyle w:val="berschrift3"/>
        <w:rPr>
          <w:lang w:val="en-US"/>
        </w:rPr>
      </w:pPr>
      <w:bookmarkStart w:id="20" w:name="_Toc19560012"/>
      <w:proofErr w:type="gramStart"/>
      <w:r w:rsidRPr="004C5B7D">
        <w:rPr>
          <w:lang w:val="en-US"/>
        </w:rPr>
        <w:t>;@</w:t>
      </w:r>
      <w:proofErr w:type="gramEnd"/>
      <w:r>
        <w:rPr>
          <w:lang w:val="en-US"/>
        </w:rPr>
        <w:t>name</w:t>
      </w:r>
      <w:bookmarkEnd w:id="20"/>
    </w:p>
    <w:p w14:paraId="42BFA0F4" w14:textId="77777777" w:rsidR="004C5B7D" w:rsidRPr="00BE5737" w:rsidRDefault="004C5B7D" w:rsidP="004C5B7D">
      <w:pPr>
        <w:rPr>
          <w:lang w:val="en-US"/>
        </w:rPr>
      </w:pPr>
      <w:r w:rsidRPr="00BE5737">
        <w:rPr>
          <w:lang w:val="en-US"/>
        </w:rPr>
        <w:t>Th</w:t>
      </w:r>
      <w:r>
        <w:rPr>
          <w:lang w:val="en-US"/>
        </w:rPr>
        <w:t>e name tag is used to define a name for an enumeration block.</w:t>
      </w:r>
    </w:p>
    <w:p w14:paraId="4C8E9951" w14:textId="77777777" w:rsidR="004C5B7D" w:rsidRPr="00C60042" w:rsidRDefault="004C5B7D" w:rsidP="004C5B7D">
      <w:pPr>
        <w:rPr>
          <w:u w:val="single"/>
          <w:lang w:val="en-US"/>
        </w:rPr>
      </w:pPr>
      <w:r w:rsidRPr="00C60042">
        <w:rPr>
          <w:u w:val="single"/>
          <w:lang w:val="en-US"/>
        </w:rPr>
        <w:t>Syntax:</w:t>
      </w:r>
    </w:p>
    <w:p w14:paraId="159C88C0" w14:textId="77777777" w:rsidR="004C5B7D" w:rsidRDefault="004C5B7D" w:rsidP="004C5B7D">
      <w:pPr>
        <w:rPr>
          <w:rFonts w:ascii="Courier New" w:eastAsia="Times New Roman" w:hAnsi="Courier New" w:cs="Courier New"/>
          <w:color w:val="222222"/>
          <w:sz w:val="18"/>
          <w:szCs w:val="18"/>
          <w:lang w:val="en-US" w:eastAsia="de-DE"/>
        </w:rPr>
      </w:pPr>
      <w:proofErr w:type="gramStart"/>
      <w:r w:rsidRPr="00C60042">
        <w:rPr>
          <w:rFonts w:ascii="Courier New" w:eastAsia="Times New Roman" w:hAnsi="Courier New" w:cs="Courier New"/>
          <w:color w:val="222222"/>
          <w:sz w:val="18"/>
          <w:szCs w:val="18"/>
          <w:lang w:val="en-US" w:eastAsia="de-DE"/>
        </w:rPr>
        <w:t>;@</w:t>
      </w:r>
      <w:proofErr w:type="gramEnd"/>
      <w:r w:rsidR="00124EE0">
        <w:rPr>
          <w:rFonts w:ascii="Courier New" w:eastAsia="Times New Roman" w:hAnsi="Courier New" w:cs="Courier New"/>
          <w:color w:val="222222"/>
          <w:sz w:val="18"/>
          <w:szCs w:val="18"/>
          <w:lang w:val="en-US" w:eastAsia="de-DE"/>
        </w:rPr>
        <w:t>name</w:t>
      </w:r>
      <w:r w:rsidRPr="00C60042">
        <w:rPr>
          <w:rFonts w:ascii="Courier New" w:eastAsia="Times New Roman" w:hAnsi="Courier New" w:cs="Courier New"/>
          <w:color w:val="222222"/>
          <w:sz w:val="18"/>
          <w:szCs w:val="18"/>
          <w:lang w:val="en-US" w:eastAsia="de-DE"/>
        </w:rPr>
        <w:t>[space]</w:t>
      </w:r>
      <w:r w:rsidR="00124EE0">
        <w:rPr>
          <w:rFonts w:ascii="Courier New" w:eastAsia="Times New Roman" w:hAnsi="Courier New" w:cs="Courier New"/>
          <w:color w:val="222222"/>
          <w:sz w:val="18"/>
          <w:szCs w:val="18"/>
          <w:lang w:val="en-US" w:eastAsia="de-DE"/>
        </w:rPr>
        <w:t>The name of the enumeration</w:t>
      </w:r>
    </w:p>
    <w:p w14:paraId="3136FCCD" w14:textId="77777777" w:rsidR="004C5B7D" w:rsidRPr="00C12D0D" w:rsidRDefault="004C5B7D" w:rsidP="004C5B7D">
      <w:pPr>
        <w:rPr>
          <w:u w:val="single"/>
          <w:lang w:val="en-US"/>
        </w:rPr>
      </w:pPr>
      <w:r w:rsidRPr="00C12D0D">
        <w:rPr>
          <w:u w:val="single"/>
          <w:lang w:val="en-US"/>
        </w:rPr>
        <w:t>Example:</w:t>
      </w:r>
    </w:p>
    <w:p w14:paraId="258D1027" w14:textId="77777777" w:rsidR="004C5B7D" w:rsidRDefault="004C5B7D" w:rsidP="004C5B7D">
      <w:pPr>
        <w:rPr>
          <w:rFonts w:ascii="Courier New" w:eastAsia="Times New Roman" w:hAnsi="Courier New" w:cs="Courier New"/>
          <w:color w:val="222222"/>
          <w:sz w:val="18"/>
          <w:szCs w:val="18"/>
          <w:lang w:val="en-US" w:eastAsia="de-DE"/>
        </w:rPr>
      </w:pPr>
      <w:proofErr w:type="gramStart"/>
      <w:r w:rsidRPr="00C12D0D">
        <w:rPr>
          <w:rFonts w:ascii="Courier New" w:eastAsia="Times New Roman" w:hAnsi="Courier New" w:cs="Courier New"/>
          <w:color w:val="222222"/>
          <w:sz w:val="18"/>
          <w:szCs w:val="18"/>
          <w:lang w:val="en-US" w:eastAsia="de-DE"/>
        </w:rPr>
        <w:t>;@</w:t>
      </w:r>
      <w:proofErr w:type="gramEnd"/>
      <w:r w:rsidR="00124EE0">
        <w:rPr>
          <w:rFonts w:ascii="Courier New" w:eastAsia="Times New Roman" w:hAnsi="Courier New" w:cs="Courier New"/>
          <w:color w:val="222222"/>
          <w:sz w:val="18"/>
          <w:szCs w:val="18"/>
          <w:lang w:val="en-US" w:eastAsia="de-DE"/>
        </w:rPr>
        <w:t>name Mathematical functions</w:t>
      </w:r>
    </w:p>
    <w:p w14:paraId="2FB16D2E" w14:textId="77777777" w:rsidR="00C12D0D" w:rsidRDefault="00C12D0D">
      <w:pPr>
        <w:rPr>
          <w:rFonts w:asciiTheme="majorHAnsi" w:eastAsiaTheme="majorEastAsia" w:hAnsiTheme="majorHAnsi" w:cstheme="majorBidi"/>
          <w:color w:val="2F5496" w:themeColor="accent1" w:themeShade="BF"/>
          <w:sz w:val="26"/>
          <w:szCs w:val="26"/>
          <w:lang w:val="en-US"/>
        </w:rPr>
      </w:pPr>
      <w:r>
        <w:rPr>
          <w:lang w:val="en-US"/>
        </w:rPr>
        <w:br w:type="page"/>
      </w:r>
    </w:p>
    <w:p w14:paraId="44B63C5A" w14:textId="77777777" w:rsidR="00917798" w:rsidRDefault="00917798" w:rsidP="000576E3">
      <w:pPr>
        <w:pStyle w:val="berschrift2"/>
        <w:rPr>
          <w:lang w:val="en-US"/>
        </w:rPr>
      </w:pPr>
      <w:bookmarkStart w:id="21" w:name="_Toc19560013"/>
      <w:r>
        <w:rPr>
          <w:lang w:val="en-US"/>
        </w:rPr>
        <w:lastRenderedPageBreak/>
        <w:t>Structure Tags</w:t>
      </w:r>
      <w:bookmarkEnd w:id="21"/>
    </w:p>
    <w:p w14:paraId="1E361CD8" w14:textId="137AF1C8" w:rsidR="00DC3B4F" w:rsidRPr="0043299E" w:rsidRDefault="00DC3B4F" w:rsidP="00DC3B4F">
      <w:pPr>
        <w:rPr>
          <w:rStyle w:val="SchwacheHervorhebung"/>
          <w:lang w:val="en-US"/>
        </w:rPr>
      </w:pPr>
      <w:r w:rsidRPr="0043299E">
        <w:rPr>
          <w:rStyle w:val="SchwacheHervorhebung"/>
          <w:lang w:val="en-US"/>
        </w:rPr>
        <w:t>Structure tags are all tags that can be used inside a structure definition (between “</w:t>
      </w:r>
      <w:proofErr w:type="spellStart"/>
      <w:r w:rsidRPr="0043299E">
        <w:rPr>
          <w:rStyle w:val="SchwacheHervorhebung"/>
          <w:lang w:val="en-US"/>
        </w:rPr>
        <w:t>Struture</w:t>
      </w:r>
      <w:proofErr w:type="spellEnd"/>
      <w:r w:rsidRPr="0043299E">
        <w:rPr>
          <w:rStyle w:val="SchwacheHervorhebung"/>
          <w:lang w:val="en-US"/>
        </w:rPr>
        <w:t xml:space="preserve"> …” and “</w:t>
      </w:r>
      <w:proofErr w:type="spellStart"/>
      <w:r w:rsidRPr="0043299E">
        <w:rPr>
          <w:rStyle w:val="SchwacheHervorhebung"/>
          <w:lang w:val="en-US"/>
        </w:rPr>
        <w:t>EndStructure</w:t>
      </w:r>
      <w:proofErr w:type="spellEnd"/>
      <w:r w:rsidRPr="0043299E">
        <w:rPr>
          <w:rStyle w:val="SchwacheHervorhebung"/>
          <w:lang w:val="en-US"/>
        </w:rPr>
        <w:t>”).</w:t>
      </w:r>
      <w:r w:rsidR="0021506E" w:rsidRPr="0043299E">
        <w:rPr>
          <w:rStyle w:val="SchwacheHervorhebung"/>
          <w:lang w:val="en-US"/>
        </w:rPr>
        <w:t xml:space="preserve"> The only supported tag is the “name” tag and the general descriptions (</w:t>
      </w:r>
      <w:proofErr w:type="gramStart"/>
      <w:r w:rsidR="0021506E" w:rsidRPr="0043299E">
        <w:rPr>
          <w:rStyle w:val="SchwacheHervorhebung"/>
          <w:lang w:val="en-US"/>
        </w:rPr>
        <w:t>“;@</w:t>
      </w:r>
      <w:proofErr w:type="gramEnd"/>
      <w:r w:rsidR="0021506E" w:rsidRPr="0043299E">
        <w:rPr>
          <w:rStyle w:val="SchwacheHervorhebung"/>
          <w:lang w:val="en-US"/>
        </w:rPr>
        <w:t xml:space="preserve"> …”).</w:t>
      </w:r>
    </w:p>
    <w:p w14:paraId="7895B040" w14:textId="77777777" w:rsidR="0021506E" w:rsidRPr="004C5B7D" w:rsidRDefault="0021506E" w:rsidP="0021506E">
      <w:pPr>
        <w:pStyle w:val="berschrift3"/>
        <w:rPr>
          <w:lang w:val="en-US"/>
        </w:rPr>
      </w:pPr>
      <w:proofErr w:type="gramStart"/>
      <w:r w:rsidRPr="004C5B7D">
        <w:rPr>
          <w:lang w:val="en-US"/>
        </w:rPr>
        <w:t>;@</w:t>
      </w:r>
      <w:proofErr w:type="gramEnd"/>
      <w:r>
        <w:rPr>
          <w:lang w:val="en-US"/>
        </w:rPr>
        <w:t>name</w:t>
      </w:r>
    </w:p>
    <w:p w14:paraId="21978A4D" w14:textId="34C5AE21" w:rsidR="0021506E" w:rsidRPr="00BE5737" w:rsidRDefault="0021506E" w:rsidP="0021506E">
      <w:pPr>
        <w:rPr>
          <w:lang w:val="en-US"/>
        </w:rPr>
      </w:pPr>
      <w:r w:rsidRPr="00BE5737">
        <w:rPr>
          <w:lang w:val="en-US"/>
        </w:rPr>
        <w:t>Th</w:t>
      </w:r>
      <w:r>
        <w:rPr>
          <w:lang w:val="en-US"/>
        </w:rPr>
        <w:t>e name tag is used to define a name for a structure.</w:t>
      </w:r>
    </w:p>
    <w:p w14:paraId="4DA179F9" w14:textId="77777777" w:rsidR="0021506E" w:rsidRPr="00C60042" w:rsidRDefault="0021506E" w:rsidP="0021506E">
      <w:pPr>
        <w:rPr>
          <w:u w:val="single"/>
          <w:lang w:val="en-US"/>
        </w:rPr>
      </w:pPr>
      <w:r w:rsidRPr="00C60042">
        <w:rPr>
          <w:u w:val="single"/>
          <w:lang w:val="en-US"/>
        </w:rPr>
        <w:t>Syntax:</w:t>
      </w:r>
    </w:p>
    <w:p w14:paraId="46D122AB" w14:textId="626549F4" w:rsidR="0021506E" w:rsidRDefault="0021506E" w:rsidP="0021506E">
      <w:pPr>
        <w:rPr>
          <w:rFonts w:ascii="Courier New" w:eastAsia="Times New Roman" w:hAnsi="Courier New" w:cs="Courier New"/>
          <w:color w:val="222222"/>
          <w:sz w:val="18"/>
          <w:szCs w:val="18"/>
          <w:lang w:val="en-US" w:eastAsia="de-DE"/>
        </w:rPr>
      </w:pPr>
      <w:proofErr w:type="gramStart"/>
      <w:r w:rsidRPr="00C60042">
        <w:rPr>
          <w:rFonts w:ascii="Courier New" w:eastAsia="Times New Roman" w:hAnsi="Courier New" w:cs="Courier New"/>
          <w:color w:val="222222"/>
          <w:sz w:val="18"/>
          <w:szCs w:val="18"/>
          <w:lang w:val="en-US" w:eastAsia="de-DE"/>
        </w:rPr>
        <w:t>;@</w:t>
      </w:r>
      <w:proofErr w:type="gramEnd"/>
      <w:r>
        <w:rPr>
          <w:rFonts w:ascii="Courier New" w:eastAsia="Times New Roman" w:hAnsi="Courier New" w:cs="Courier New"/>
          <w:color w:val="222222"/>
          <w:sz w:val="18"/>
          <w:szCs w:val="18"/>
          <w:lang w:val="en-US" w:eastAsia="de-DE"/>
        </w:rPr>
        <w:t>name</w:t>
      </w:r>
      <w:r w:rsidRPr="00C60042">
        <w:rPr>
          <w:rFonts w:ascii="Courier New" w:eastAsia="Times New Roman" w:hAnsi="Courier New" w:cs="Courier New"/>
          <w:color w:val="222222"/>
          <w:sz w:val="18"/>
          <w:szCs w:val="18"/>
          <w:lang w:val="en-US" w:eastAsia="de-DE"/>
        </w:rPr>
        <w:t>[space]</w:t>
      </w:r>
      <w:r>
        <w:rPr>
          <w:rFonts w:ascii="Courier New" w:eastAsia="Times New Roman" w:hAnsi="Courier New" w:cs="Courier New"/>
          <w:color w:val="222222"/>
          <w:sz w:val="18"/>
          <w:szCs w:val="18"/>
          <w:lang w:val="en-US" w:eastAsia="de-DE"/>
        </w:rPr>
        <w:t>The name of the structure</w:t>
      </w:r>
    </w:p>
    <w:p w14:paraId="602BD276" w14:textId="77777777" w:rsidR="0021506E" w:rsidRPr="00C12D0D" w:rsidRDefault="0021506E" w:rsidP="0021506E">
      <w:pPr>
        <w:rPr>
          <w:u w:val="single"/>
          <w:lang w:val="en-US"/>
        </w:rPr>
      </w:pPr>
      <w:r w:rsidRPr="00C12D0D">
        <w:rPr>
          <w:u w:val="single"/>
          <w:lang w:val="en-US"/>
        </w:rPr>
        <w:t>Example:</w:t>
      </w:r>
    </w:p>
    <w:p w14:paraId="0C35D8A1" w14:textId="041BB8A1" w:rsidR="0021506E" w:rsidRDefault="0021506E" w:rsidP="0021506E">
      <w:pPr>
        <w:rPr>
          <w:rFonts w:ascii="Courier New" w:eastAsia="Times New Roman" w:hAnsi="Courier New" w:cs="Courier New"/>
          <w:color w:val="222222"/>
          <w:sz w:val="18"/>
          <w:szCs w:val="18"/>
          <w:lang w:val="en-US" w:eastAsia="de-DE"/>
        </w:rPr>
      </w:pPr>
      <w:proofErr w:type="gramStart"/>
      <w:r w:rsidRPr="00C12D0D">
        <w:rPr>
          <w:rFonts w:ascii="Courier New" w:eastAsia="Times New Roman" w:hAnsi="Courier New" w:cs="Courier New"/>
          <w:color w:val="222222"/>
          <w:sz w:val="18"/>
          <w:szCs w:val="18"/>
          <w:lang w:val="en-US" w:eastAsia="de-DE"/>
        </w:rPr>
        <w:t>;@</w:t>
      </w:r>
      <w:proofErr w:type="gramEnd"/>
      <w:r>
        <w:rPr>
          <w:rFonts w:ascii="Courier New" w:eastAsia="Times New Roman" w:hAnsi="Courier New" w:cs="Courier New"/>
          <w:color w:val="222222"/>
          <w:sz w:val="18"/>
          <w:szCs w:val="18"/>
          <w:lang w:val="en-US" w:eastAsia="de-DE"/>
        </w:rPr>
        <w:t>name Entity structure</w:t>
      </w:r>
    </w:p>
    <w:p w14:paraId="1CFD3D46" w14:textId="77777777" w:rsidR="00C12D0D" w:rsidRDefault="00C12D0D">
      <w:pPr>
        <w:rPr>
          <w:rFonts w:asciiTheme="majorHAnsi" w:eastAsiaTheme="majorEastAsia" w:hAnsiTheme="majorHAnsi" w:cstheme="majorBidi"/>
          <w:color w:val="2F5496" w:themeColor="accent1" w:themeShade="BF"/>
          <w:sz w:val="32"/>
          <w:szCs w:val="32"/>
          <w:lang w:val="en-US"/>
        </w:rPr>
      </w:pPr>
      <w:r>
        <w:rPr>
          <w:lang w:val="en-US"/>
        </w:rPr>
        <w:br w:type="page"/>
      </w:r>
    </w:p>
    <w:p w14:paraId="3A245FC0" w14:textId="77777777" w:rsidR="00DC3B4F" w:rsidRDefault="00DC3B4F" w:rsidP="00DC3B4F">
      <w:pPr>
        <w:pStyle w:val="berschrift1"/>
        <w:rPr>
          <w:lang w:val="en-US"/>
        </w:rPr>
      </w:pPr>
      <w:bookmarkStart w:id="22" w:name="_Toc19560014"/>
      <w:r>
        <w:rPr>
          <w:lang w:val="en-US"/>
        </w:rPr>
        <w:lastRenderedPageBreak/>
        <w:t>The Tool</w:t>
      </w:r>
      <w:bookmarkEnd w:id="22"/>
    </w:p>
    <w:p w14:paraId="207A20DE" w14:textId="77777777" w:rsidR="00145D96" w:rsidRDefault="00124EE0" w:rsidP="00124EE0">
      <w:pPr>
        <w:rPr>
          <w:lang w:val="en-US"/>
        </w:rPr>
      </w:pPr>
      <w:r>
        <w:rPr>
          <w:noProof/>
        </w:rPr>
        <w:drawing>
          <wp:inline distT="0" distB="0" distL="0" distR="0" wp14:anchorId="223A16A5" wp14:editId="29838E09">
            <wp:extent cx="5760720" cy="4596033"/>
            <wp:effectExtent l="0" t="0" r="0" b="0"/>
            <wp:docPr id="3" name="Grafik 3" descr="https://img.itch.zone/aW1nLzI0ODg5ODEucG5n/original/Azqjs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img.itch.zone/aW1nLzI0ODg5ODEucG5n/original/Azqjse.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60720" cy="4596033"/>
                    </a:xfrm>
                    <a:prstGeom prst="rect">
                      <a:avLst/>
                    </a:prstGeom>
                    <a:noFill/>
                    <a:ln>
                      <a:noFill/>
                    </a:ln>
                  </pic:spPr>
                </pic:pic>
              </a:graphicData>
            </a:graphic>
          </wp:inline>
        </w:drawing>
      </w:r>
      <w:r>
        <w:rPr>
          <w:lang w:val="en-US"/>
        </w:rPr>
        <w:t xml:space="preserve">Working with the tool shouldn’t be a problem, since it is quite </w:t>
      </w:r>
      <w:proofErr w:type="spellStart"/>
      <w:r>
        <w:rPr>
          <w:lang w:val="en-US"/>
        </w:rPr>
        <w:t>self explanatory</w:t>
      </w:r>
      <w:proofErr w:type="spellEnd"/>
      <w:r>
        <w:rPr>
          <w:lang w:val="en-US"/>
        </w:rPr>
        <w:t xml:space="preserve">. </w:t>
      </w:r>
    </w:p>
    <w:p w14:paraId="084BAF81" w14:textId="77777777" w:rsidR="00145D96" w:rsidRDefault="00145D96" w:rsidP="00145D96">
      <w:pPr>
        <w:pStyle w:val="berschrift2"/>
        <w:rPr>
          <w:lang w:val="en-US"/>
        </w:rPr>
      </w:pPr>
      <w:bookmarkStart w:id="23" w:name="_Toc19560015"/>
      <w:r>
        <w:rPr>
          <w:lang w:val="en-US"/>
        </w:rPr>
        <w:t>Project buttons</w:t>
      </w:r>
      <w:bookmarkEnd w:id="23"/>
    </w:p>
    <w:p w14:paraId="5A98ACF2" w14:textId="77777777" w:rsidR="00145D96" w:rsidRDefault="00124EE0" w:rsidP="00124EE0">
      <w:pPr>
        <w:rPr>
          <w:lang w:val="en-US"/>
        </w:rPr>
      </w:pPr>
      <w:r>
        <w:rPr>
          <w:lang w:val="en-US"/>
        </w:rPr>
        <w:t xml:space="preserve">The button toolbar on the top is used to create a new or load, save and export your project. </w:t>
      </w:r>
    </w:p>
    <w:p w14:paraId="2E2FABE3" w14:textId="77777777" w:rsidR="00145D96" w:rsidRDefault="00145D96" w:rsidP="00145D96">
      <w:pPr>
        <w:pStyle w:val="berschrift2"/>
        <w:rPr>
          <w:lang w:val="en-US"/>
        </w:rPr>
      </w:pPr>
      <w:bookmarkStart w:id="24" w:name="_Toc19560016"/>
      <w:r>
        <w:rPr>
          <w:lang w:val="en-US"/>
        </w:rPr>
        <w:t>File list</w:t>
      </w:r>
      <w:bookmarkEnd w:id="24"/>
    </w:p>
    <w:p w14:paraId="75E1F37C" w14:textId="77777777" w:rsidR="00124EE0" w:rsidRDefault="00124EE0" w:rsidP="00124EE0">
      <w:pPr>
        <w:rPr>
          <w:lang w:val="en-US"/>
        </w:rPr>
      </w:pPr>
      <w:r>
        <w:rPr>
          <w:lang w:val="en-US"/>
        </w:rPr>
        <w:t>The list on the left side contains all the files to process when creating the html documentation. You can add or remove files with the “+” and “</w:t>
      </w:r>
      <w:proofErr w:type="gramStart"/>
      <w:r>
        <w:rPr>
          <w:lang w:val="en-US"/>
        </w:rPr>
        <w:t>-“ buttons</w:t>
      </w:r>
      <w:proofErr w:type="gramEnd"/>
      <w:r>
        <w:rPr>
          <w:lang w:val="en-US"/>
        </w:rPr>
        <w:t>. To change the order of the files in the list use the arrow up/down buttons.</w:t>
      </w:r>
    </w:p>
    <w:p w14:paraId="7846DBF2" w14:textId="77777777" w:rsidR="00145D96" w:rsidRDefault="00145D96" w:rsidP="00145D96">
      <w:pPr>
        <w:pStyle w:val="berschrift2"/>
        <w:rPr>
          <w:lang w:val="en-US"/>
        </w:rPr>
      </w:pPr>
      <w:bookmarkStart w:id="25" w:name="_Toc19560017"/>
      <w:r>
        <w:rPr>
          <w:lang w:val="en-US"/>
        </w:rPr>
        <w:t>Export options</w:t>
      </w:r>
      <w:bookmarkEnd w:id="25"/>
    </w:p>
    <w:p w14:paraId="5170D583" w14:textId="77777777" w:rsidR="00124EE0" w:rsidRDefault="00124EE0" w:rsidP="00124EE0">
      <w:pPr>
        <w:rPr>
          <w:lang w:val="en-US"/>
        </w:rPr>
      </w:pPr>
      <w:r>
        <w:rPr>
          <w:lang w:val="en-US"/>
        </w:rPr>
        <w:t>On the right side are options for exporting:</w:t>
      </w:r>
    </w:p>
    <w:p w14:paraId="70BBF381" w14:textId="77777777" w:rsidR="00145D96" w:rsidRDefault="00145D96" w:rsidP="00124EE0">
      <w:pPr>
        <w:rPr>
          <w:lang w:val="en-US"/>
        </w:rPr>
      </w:pPr>
      <w:r w:rsidRPr="00145D96">
        <w:rPr>
          <w:b/>
          <w:lang w:val="en-US"/>
        </w:rPr>
        <w:t>Write TOC</w:t>
      </w:r>
      <w:r>
        <w:rPr>
          <w:lang w:val="en-US"/>
        </w:rPr>
        <w:t xml:space="preserve"> – Should a table of contents (index) be created?</w:t>
      </w:r>
    </w:p>
    <w:p w14:paraId="757991CC" w14:textId="77777777" w:rsidR="00145D96" w:rsidRDefault="00145D96" w:rsidP="00124EE0">
      <w:pPr>
        <w:rPr>
          <w:lang w:val="en-US"/>
        </w:rPr>
      </w:pPr>
      <w:r w:rsidRPr="00145D96">
        <w:rPr>
          <w:b/>
          <w:lang w:val="en-US"/>
        </w:rPr>
        <w:t>Write Procedures</w:t>
      </w:r>
      <w:r>
        <w:rPr>
          <w:lang w:val="en-US"/>
        </w:rPr>
        <w:t xml:space="preserve"> – If procedure documentations should be exported.</w:t>
      </w:r>
    </w:p>
    <w:p w14:paraId="53DB3BB7" w14:textId="77777777" w:rsidR="00145D96" w:rsidRDefault="00145D96" w:rsidP="00124EE0">
      <w:pPr>
        <w:rPr>
          <w:lang w:val="en-US"/>
        </w:rPr>
      </w:pPr>
      <w:r w:rsidRPr="00145D96">
        <w:rPr>
          <w:b/>
          <w:lang w:val="en-US"/>
        </w:rPr>
        <w:t>Write Enumerations</w:t>
      </w:r>
      <w:r>
        <w:rPr>
          <w:lang w:val="en-US"/>
        </w:rPr>
        <w:t xml:space="preserve"> – If enumeration documentations should be exported.</w:t>
      </w:r>
    </w:p>
    <w:p w14:paraId="1C8EB805" w14:textId="77777777" w:rsidR="00145D96" w:rsidRDefault="00145D96" w:rsidP="00124EE0">
      <w:pPr>
        <w:rPr>
          <w:lang w:val="en-US"/>
        </w:rPr>
      </w:pPr>
      <w:r w:rsidRPr="00145D96">
        <w:rPr>
          <w:b/>
          <w:lang w:val="en-US"/>
        </w:rPr>
        <w:t>Write Structures</w:t>
      </w:r>
      <w:r>
        <w:rPr>
          <w:lang w:val="en-US"/>
        </w:rPr>
        <w:t xml:space="preserve"> – If structures should be exported.</w:t>
      </w:r>
    </w:p>
    <w:p w14:paraId="2A3657CF" w14:textId="77777777" w:rsidR="00124EE0" w:rsidRDefault="00124EE0" w:rsidP="00124EE0">
      <w:pPr>
        <w:rPr>
          <w:lang w:val="en-US"/>
        </w:rPr>
      </w:pPr>
      <w:r>
        <w:rPr>
          <w:lang w:val="en-US"/>
        </w:rPr>
        <w:t>These will be saved with your project.</w:t>
      </w:r>
    </w:p>
    <w:p w14:paraId="01D35853" w14:textId="77777777" w:rsidR="00145D96" w:rsidRDefault="00145D96" w:rsidP="00145D96">
      <w:pPr>
        <w:pStyle w:val="berschrift2"/>
        <w:rPr>
          <w:lang w:val="en-US"/>
        </w:rPr>
      </w:pPr>
      <w:bookmarkStart w:id="26" w:name="_Toc19560018"/>
      <w:r>
        <w:rPr>
          <w:lang w:val="en-US"/>
        </w:rPr>
        <w:t>HTML Options</w:t>
      </w:r>
      <w:bookmarkEnd w:id="26"/>
    </w:p>
    <w:p w14:paraId="23F01D81" w14:textId="77777777" w:rsidR="00124EE0" w:rsidRDefault="00124EE0" w:rsidP="00124EE0">
      <w:pPr>
        <w:rPr>
          <w:lang w:val="en-US"/>
        </w:rPr>
      </w:pPr>
      <w:r>
        <w:rPr>
          <w:lang w:val="en-US"/>
        </w:rPr>
        <w:t>On the lower right side are buttons to configure the colors to use in the documentation. These will be saved with your project.</w:t>
      </w:r>
    </w:p>
    <w:p w14:paraId="4DA89DEE" w14:textId="77777777" w:rsidR="00145D96" w:rsidRDefault="00145D96" w:rsidP="00145D96">
      <w:pPr>
        <w:pStyle w:val="berschrift2"/>
        <w:rPr>
          <w:lang w:val="en-US"/>
        </w:rPr>
      </w:pPr>
      <w:bookmarkStart w:id="27" w:name="_Toc19560019"/>
      <w:r>
        <w:rPr>
          <w:lang w:val="en-US"/>
        </w:rPr>
        <w:lastRenderedPageBreak/>
        <w:t>Source code</w:t>
      </w:r>
      <w:bookmarkEnd w:id="27"/>
    </w:p>
    <w:p w14:paraId="58BF898D" w14:textId="77777777" w:rsidR="00145D96" w:rsidRDefault="00145D96" w:rsidP="00145D96">
      <w:pPr>
        <w:rPr>
          <w:lang w:val="en-US"/>
        </w:rPr>
      </w:pPr>
      <w:r>
        <w:rPr>
          <w:lang w:val="en-US"/>
        </w:rPr>
        <w:t>The source code for the tool is included but won’t be of much help since it uses “</w:t>
      </w:r>
      <w:proofErr w:type="spellStart"/>
      <w:r>
        <w:rPr>
          <w:lang w:val="en-US"/>
        </w:rPr>
        <w:t>sqUId</w:t>
      </w:r>
      <w:proofErr w:type="spellEnd"/>
      <w:r>
        <w:rPr>
          <w:lang w:val="en-US"/>
        </w:rPr>
        <w:t xml:space="preserve">” as the UI system which is not included. </w:t>
      </w:r>
      <w:proofErr w:type="gramStart"/>
      <w:r>
        <w:rPr>
          <w:lang w:val="en-US"/>
        </w:rPr>
        <w:t>So</w:t>
      </w:r>
      <w:proofErr w:type="gramEnd"/>
      <w:r>
        <w:rPr>
          <w:lang w:val="en-US"/>
        </w:rPr>
        <w:t xml:space="preserve"> you won’t be able to compile the source code, but maybe it will help to see how the processing works.</w:t>
      </w:r>
    </w:p>
    <w:p w14:paraId="470CDB1C" w14:textId="77777777" w:rsidR="00145D96" w:rsidRPr="00124EE0" w:rsidRDefault="00145D96" w:rsidP="00124EE0">
      <w:pPr>
        <w:rPr>
          <w:lang w:val="en-US"/>
        </w:rPr>
      </w:pPr>
    </w:p>
    <w:sectPr w:rsidR="00145D96" w:rsidRPr="00124EE0">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E474258"/>
    <w:multiLevelType w:val="hybridMultilevel"/>
    <w:tmpl w:val="855484FC"/>
    <w:lvl w:ilvl="0" w:tplc="47F61C78">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7798"/>
    <w:rsid w:val="00020EFD"/>
    <w:rsid w:val="000576E3"/>
    <w:rsid w:val="000D7E45"/>
    <w:rsid w:val="00124EE0"/>
    <w:rsid w:val="00145D96"/>
    <w:rsid w:val="0021506E"/>
    <w:rsid w:val="00291E2D"/>
    <w:rsid w:val="0043299E"/>
    <w:rsid w:val="004C5B7D"/>
    <w:rsid w:val="007F1550"/>
    <w:rsid w:val="00917798"/>
    <w:rsid w:val="009305FB"/>
    <w:rsid w:val="00BE5737"/>
    <w:rsid w:val="00C12D0D"/>
    <w:rsid w:val="00C60042"/>
    <w:rsid w:val="00DC3B4F"/>
    <w:rsid w:val="00E94349"/>
    <w:rsid w:val="00EB3903"/>
    <w:rsid w:val="00FB4EB0"/>
    <w:rsid w:val="00FD1C3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39FC5F"/>
  <w15:chartTrackingRefBased/>
  <w15:docId w15:val="{B3F60FB8-86D7-423F-9887-6EB389E74D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0576E3"/>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berschrift2">
    <w:name w:val="heading 2"/>
    <w:basedOn w:val="Standard"/>
    <w:next w:val="Standard"/>
    <w:link w:val="berschrift2Zchn"/>
    <w:uiPriority w:val="9"/>
    <w:unhideWhenUsed/>
    <w:qFormat/>
    <w:rsid w:val="000576E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erschrift3">
    <w:name w:val="heading 3"/>
    <w:basedOn w:val="Standard"/>
    <w:next w:val="Standard"/>
    <w:link w:val="berschrift3Zchn"/>
    <w:uiPriority w:val="9"/>
    <w:unhideWhenUsed/>
    <w:qFormat/>
    <w:rsid w:val="000576E3"/>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HTMLVorformatiert">
    <w:name w:val="HTML Preformatted"/>
    <w:basedOn w:val="Standard"/>
    <w:link w:val="HTMLVorformatiertZchn"/>
    <w:uiPriority w:val="99"/>
    <w:semiHidden/>
    <w:unhideWhenUsed/>
    <w:rsid w:val="009177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de-DE"/>
    </w:rPr>
  </w:style>
  <w:style w:type="character" w:customStyle="1" w:styleId="HTMLVorformatiertZchn">
    <w:name w:val="HTML Vorformatiert Zchn"/>
    <w:basedOn w:val="Absatz-Standardschriftart"/>
    <w:link w:val="HTMLVorformatiert"/>
    <w:uiPriority w:val="99"/>
    <w:semiHidden/>
    <w:rsid w:val="00917798"/>
    <w:rPr>
      <w:rFonts w:ascii="Courier New" w:eastAsia="Times New Roman" w:hAnsi="Courier New" w:cs="Courier New"/>
      <w:sz w:val="20"/>
      <w:szCs w:val="20"/>
      <w:lang w:eastAsia="de-DE"/>
    </w:rPr>
  </w:style>
  <w:style w:type="paragraph" w:styleId="Titel">
    <w:name w:val="Title"/>
    <w:basedOn w:val="Standard"/>
    <w:next w:val="Standard"/>
    <w:link w:val="TitelZchn"/>
    <w:uiPriority w:val="10"/>
    <w:qFormat/>
    <w:rsid w:val="000576E3"/>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0576E3"/>
    <w:rPr>
      <w:rFonts w:asciiTheme="majorHAnsi" w:eastAsiaTheme="majorEastAsia" w:hAnsiTheme="majorHAnsi" w:cstheme="majorBidi"/>
      <w:spacing w:val="-10"/>
      <w:kern w:val="28"/>
      <w:sz w:val="56"/>
      <w:szCs w:val="56"/>
    </w:rPr>
  </w:style>
  <w:style w:type="character" w:customStyle="1" w:styleId="berschrift1Zchn">
    <w:name w:val="Überschrift 1 Zchn"/>
    <w:basedOn w:val="Absatz-Standardschriftart"/>
    <w:link w:val="berschrift1"/>
    <w:uiPriority w:val="9"/>
    <w:rsid w:val="000576E3"/>
    <w:rPr>
      <w:rFonts w:asciiTheme="majorHAnsi" w:eastAsiaTheme="majorEastAsia" w:hAnsiTheme="majorHAnsi" w:cstheme="majorBidi"/>
      <w:color w:val="2F5496" w:themeColor="accent1" w:themeShade="BF"/>
      <w:sz w:val="32"/>
      <w:szCs w:val="32"/>
    </w:rPr>
  </w:style>
  <w:style w:type="character" w:customStyle="1" w:styleId="berschrift2Zchn">
    <w:name w:val="Überschrift 2 Zchn"/>
    <w:basedOn w:val="Absatz-Standardschriftart"/>
    <w:link w:val="berschrift2"/>
    <w:uiPriority w:val="9"/>
    <w:rsid w:val="000576E3"/>
    <w:rPr>
      <w:rFonts w:asciiTheme="majorHAnsi" w:eastAsiaTheme="majorEastAsia" w:hAnsiTheme="majorHAnsi" w:cstheme="majorBidi"/>
      <w:color w:val="2F5496" w:themeColor="accent1" w:themeShade="BF"/>
      <w:sz w:val="26"/>
      <w:szCs w:val="26"/>
    </w:rPr>
  </w:style>
  <w:style w:type="character" w:customStyle="1" w:styleId="berschrift3Zchn">
    <w:name w:val="Überschrift 3 Zchn"/>
    <w:basedOn w:val="Absatz-Standardschriftart"/>
    <w:link w:val="berschrift3"/>
    <w:uiPriority w:val="9"/>
    <w:rsid w:val="000576E3"/>
    <w:rPr>
      <w:rFonts w:asciiTheme="majorHAnsi" w:eastAsiaTheme="majorEastAsia" w:hAnsiTheme="majorHAnsi" w:cstheme="majorBidi"/>
      <w:color w:val="1F3763" w:themeColor="accent1" w:themeShade="7F"/>
      <w:sz w:val="24"/>
      <w:szCs w:val="24"/>
    </w:rPr>
  </w:style>
  <w:style w:type="paragraph" w:styleId="Listenabsatz">
    <w:name w:val="List Paragraph"/>
    <w:basedOn w:val="Standard"/>
    <w:uiPriority w:val="34"/>
    <w:qFormat/>
    <w:rsid w:val="00C60042"/>
    <w:pPr>
      <w:ind w:left="720"/>
      <w:contextualSpacing/>
    </w:pPr>
  </w:style>
  <w:style w:type="character" w:styleId="SchwacheHervorhebung">
    <w:name w:val="Subtle Emphasis"/>
    <w:basedOn w:val="Absatz-Standardschriftart"/>
    <w:uiPriority w:val="19"/>
    <w:qFormat/>
    <w:rsid w:val="00DC3B4F"/>
    <w:rPr>
      <w:i/>
      <w:iCs/>
      <w:color w:val="404040" w:themeColor="text1" w:themeTint="BF"/>
    </w:rPr>
  </w:style>
  <w:style w:type="paragraph" w:styleId="Inhaltsverzeichnisberschrift">
    <w:name w:val="TOC Heading"/>
    <w:basedOn w:val="berschrift1"/>
    <w:next w:val="Standard"/>
    <w:uiPriority w:val="39"/>
    <w:unhideWhenUsed/>
    <w:qFormat/>
    <w:rsid w:val="00DC3B4F"/>
    <w:pPr>
      <w:outlineLvl w:val="9"/>
    </w:pPr>
    <w:rPr>
      <w:lang w:eastAsia="de-DE"/>
    </w:rPr>
  </w:style>
  <w:style w:type="paragraph" w:styleId="Verzeichnis1">
    <w:name w:val="toc 1"/>
    <w:basedOn w:val="Standard"/>
    <w:next w:val="Standard"/>
    <w:autoRedefine/>
    <w:uiPriority w:val="39"/>
    <w:unhideWhenUsed/>
    <w:rsid w:val="00DC3B4F"/>
    <w:pPr>
      <w:spacing w:after="100"/>
    </w:pPr>
  </w:style>
  <w:style w:type="paragraph" w:styleId="Verzeichnis2">
    <w:name w:val="toc 2"/>
    <w:basedOn w:val="Standard"/>
    <w:next w:val="Standard"/>
    <w:autoRedefine/>
    <w:uiPriority w:val="39"/>
    <w:unhideWhenUsed/>
    <w:rsid w:val="00DC3B4F"/>
    <w:pPr>
      <w:spacing w:after="100"/>
      <w:ind w:left="220"/>
    </w:pPr>
  </w:style>
  <w:style w:type="paragraph" w:styleId="Verzeichnis3">
    <w:name w:val="toc 3"/>
    <w:basedOn w:val="Standard"/>
    <w:next w:val="Standard"/>
    <w:autoRedefine/>
    <w:uiPriority w:val="39"/>
    <w:unhideWhenUsed/>
    <w:rsid w:val="00DC3B4F"/>
    <w:pPr>
      <w:spacing w:after="100"/>
      <w:ind w:left="440"/>
    </w:pPr>
  </w:style>
  <w:style w:type="character" w:styleId="Hyperlink">
    <w:name w:val="Hyperlink"/>
    <w:basedOn w:val="Absatz-Standardschriftart"/>
    <w:uiPriority w:val="99"/>
    <w:unhideWhenUsed/>
    <w:rsid w:val="00DC3B4F"/>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991320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A4FE96-57CB-48AE-A270-F0CF3DA88B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1661</Words>
  <Characters>10467</Characters>
  <Application>Microsoft Office Word</Application>
  <DocSecurity>0</DocSecurity>
  <Lines>87</Lines>
  <Paragraphs>24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12104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mac.roecki@t-online.de</dc:creator>
  <cp:keywords/>
  <dc:description/>
  <cp:lastModifiedBy>mac.roecki@t-online.de</cp:lastModifiedBy>
  <cp:revision>7</cp:revision>
  <cp:lastPrinted>2019-09-20T17:32:00Z</cp:lastPrinted>
  <dcterms:created xsi:type="dcterms:W3CDTF">2019-09-16T16:59:00Z</dcterms:created>
  <dcterms:modified xsi:type="dcterms:W3CDTF">2019-09-20T17:32:00Z</dcterms:modified>
</cp:coreProperties>
</file>